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FA" w:rsidRPr="001E5CD0" w:rsidRDefault="009D2CFA" w:rsidP="009D2CFA">
      <w:pPr>
        <w:pStyle w:val="NoSpacing"/>
        <w:rPr>
          <w:rFonts w:ascii="Maiandra GD" w:hAnsi="Maiandra GD"/>
        </w:rPr>
      </w:pPr>
      <w:r w:rsidRPr="001E5CD0">
        <w:rPr>
          <w:rFonts w:ascii="Maiandra GD" w:hAnsi="Maiandra GD"/>
        </w:rPr>
        <w:t>Mini Research Assignment</w:t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</w:r>
      <w:r w:rsidRPr="001E5CD0">
        <w:rPr>
          <w:rFonts w:ascii="Maiandra GD" w:hAnsi="Maiandra GD"/>
        </w:rPr>
        <w:tab/>
        <w:t>Name ___________________________</w:t>
      </w:r>
    </w:p>
    <w:p w:rsidR="009D2CFA" w:rsidRDefault="008B0C68" w:rsidP="009D2CFA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Celebrity</w:t>
      </w:r>
      <w:r w:rsidR="009D2CFA" w:rsidRPr="001E5CD0">
        <w:rPr>
          <w:rFonts w:ascii="Maiandra GD" w:hAnsi="Maiandra GD"/>
        </w:rPr>
        <w:t xml:space="preserve"> </w:t>
      </w:r>
      <w:proofErr w:type="gramStart"/>
      <w:r w:rsidR="009D2CFA" w:rsidRPr="001E5CD0">
        <w:rPr>
          <w:rFonts w:ascii="Maiandra GD" w:hAnsi="Maiandra GD"/>
        </w:rPr>
        <w:t>Fall</w:t>
      </w:r>
      <w:proofErr w:type="gramEnd"/>
      <w:r w:rsidR="009D2CFA" w:rsidRPr="001E5CD0">
        <w:rPr>
          <w:rFonts w:ascii="Maiandra GD" w:hAnsi="Maiandra GD"/>
        </w:rPr>
        <w:t xml:space="preserve"> from Grace</w:t>
      </w:r>
      <w:r w:rsidR="009D2CFA">
        <w:rPr>
          <w:rFonts w:ascii="Maiandra GD" w:hAnsi="Maiandra GD"/>
        </w:rPr>
        <w:tab/>
      </w:r>
      <w:r w:rsidR="009D2CFA">
        <w:rPr>
          <w:rFonts w:ascii="Maiandra GD" w:hAnsi="Maiandra GD"/>
        </w:rPr>
        <w:tab/>
      </w:r>
      <w:r w:rsidR="009D2CFA">
        <w:rPr>
          <w:rFonts w:ascii="Maiandra GD" w:hAnsi="Maiandra GD"/>
        </w:rPr>
        <w:tab/>
      </w:r>
      <w:r w:rsidR="009D2CFA">
        <w:rPr>
          <w:rFonts w:ascii="Maiandra GD" w:hAnsi="Maiandra GD"/>
        </w:rPr>
        <w:tab/>
      </w:r>
      <w:r w:rsidR="009D2CFA">
        <w:rPr>
          <w:rFonts w:ascii="Maiandra GD" w:hAnsi="Maiandra GD"/>
        </w:rPr>
        <w:tab/>
      </w:r>
      <w:r w:rsidR="009D2CFA">
        <w:rPr>
          <w:rFonts w:ascii="Maiandra GD" w:hAnsi="Maiandra GD"/>
        </w:rPr>
        <w:tab/>
        <w:t>Date   _______________ Block ______</w:t>
      </w:r>
    </w:p>
    <w:p w:rsidR="009D2CFA" w:rsidRDefault="009D2CFA" w:rsidP="009D2CFA">
      <w:pPr>
        <w:pStyle w:val="NoSpacing"/>
        <w:rPr>
          <w:rFonts w:ascii="Maiandra GD" w:hAnsi="Maiandra GD"/>
        </w:rPr>
      </w:pPr>
    </w:p>
    <w:p w:rsidR="0040474C" w:rsidRDefault="009D2CFA" w:rsidP="009D2CFA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>Choose a well-</w:t>
      </w:r>
      <w:r>
        <w:rPr>
          <w:rFonts w:ascii="Maiandra GD" w:hAnsi="Maiandra GD"/>
        </w:rPr>
        <w:t>known person</w:t>
      </w:r>
      <w:r w:rsidR="008B0C68">
        <w:rPr>
          <w:rFonts w:ascii="Maiandra GD" w:hAnsi="Maiandra GD"/>
        </w:rPr>
        <w:t xml:space="preserve"> (athlete, musician, actor, politician, leader, </w:t>
      </w:r>
      <w:proofErr w:type="spellStart"/>
      <w:r w:rsidR="008B0C68">
        <w:rPr>
          <w:rFonts w:ascii="Maiandra GD" w:hAnsi="Maiandra GD"/>
        </w:rPr>
        <w:t>etc</w:t>
      </w:r>
      <w:proofErr w:type="spellEnd"/>
      <w:r w:rsidR="008B0C68">
        <w:rPr>
          <w:rFonts w:ascii="Maiandra GD" w:hAnsi="Maiandra GD"/>
        </w:rPr>
        <w:t>…)</w:t>
      </w:r>
      <w:r>
        <w:rPr>
          <w:rFonts w:ascii="Maiandra GD" w:hAnsi="Maiandra GD"/>
        </w:rPr>
        <w:t xml:space="preserve"> who suffered a scandalous fall from grace in the media and</w:t>
      </w:r>
      <w:r w:rsidR="00901A29">
        <w:rPr>
          <w:rFonts w:ascii="Maiandra GD" w:hAnsi="Maiandra GD"/>
        </w:rPr>
        <w:t>/or</w:t>
      </w:r>
      <w:r w:rsidR="000E7E7F">
        <w:rPr>
          <w:rFonts w:ascii="Maiandra GD" w:hAnsi="Maiandra GD"/>
        </w:rPr>
        <w:t xml:space="preserve"> in</w:t>
      </w:r>
      <w:r>
        <w:rPr>
          <w:rFonts w:ascii="Maiandra GD" w:hAnsi="Maiandra GD"/>
        </w:rPr>
        <w:t xml:space="preserve"> the court of public opinion.</w:t>
      </w:r>
      <w:r w:rsidR="00901A29">
        <w:rPr>
          <w:rFonts w:ascii="Maiandra GD" w:hAnsi="Maiandra GD"/>
        </w:rPr>
        <w:t xml:space="preserve">  </w:t>
      </w:r>
    </w:p>
    <w:p w:rsidR="0040474C" w:rsidRDefault="0040474C" w:rsidP="009D2CFA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9D2CFA" w:rsidRPr="0040474C" w:rsidRDefault="0040474C" w:rsidP="004047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Let Mrs. Clay know your celebrity choice BEFORE you begin extensive research.  </w:t>
      </w:r>
      <w:r w:rsidR="00901A29" w:rsidRPr="0040474C">
        <w:rPr>
          <w:rFonts w:ascii="Maiandra GD" w:hAnsi="Maiandra GD"/>
        </w:rPr>
        <w:t>No more than one person in the class may research each celebrity.</w:t>
      </w:r>
      <w:r w:rsidRPr="0040474C">
        <w:rPr>
          <w:rFonts w:ascii="Maiandra GD" w:hAnsi="Maiandra GD"/>
        </w:rPr>
        <w:t xml:space="preserve">  </w:t>
      </w:r>
    </w:p>
    <w:p w:rsidR="009D2CFA" w:rsidRDefault="009D2CFA" w:rsidP="009D2CFA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40474C" w:rsidRDefault="0040474C" w:rsidP="009D2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>Use reputable sources to r</w:t>
      </w:r>
      <w:r w:rsidR="009D2CFA" w:rsidRPr="004835F4">
        <w:rPr>
          <w:rFonts w:ascii="Maiandra GD" w:hAnsi="Maiandra GD"/>
        </w:rPr>
        <w:t xml:space="preserve">esearch the person to learn the </w:t>
      </w:r>
      <w:r>
        <w:rPr>
          <w:rFonts w:ascii="Maiandra GD" w:hAnsi="Maiandra GD"/>
        </w:rPr>
        <w:t xml:space="preserve">relevant </w:t>
      </w:r>
      <w:r w:rsidR="009D2CFA" w:rsidRPr="004835F4">
        <w:rPr>
          <w:rFonts w:ascii="Maiandra GD" w:hAnsi="Maiandra GD"/>
        </w:rPr>
        <w:t>facts</w:t>
      </w:r>
      <w:r>
        <w:rPr>
          <w:rFonts w:ascii="Maiandra GD" w:hAnsi="Maiandra GD"/>
        </w:rPr>
        <w:t xml:space="preserve"> and details</w:t>
      </w:r>
      <w:r w:rsidR="009D2CFA" w:rsidRPr="004835F4">
        <w:rPr>
          <w:rFonts w:ascii="Maiandra GD" w:hAnsi="Maiandra GD"/>
        </w:rPr>
        <w:t>.</w:t>
      </w:r>
      <w:r w:rsidR="009D2CFA">
        <w:rPr>
          <w:rFonts w:ascii="Maiandra GD" w:hAnsi="Maiandra GD"/>
        </w:rPr>
        <w:t xml:space="preserve">  </w:t>
      </w:r>
      <w:r w:rsidR="00901A29">
        <w:rPr>
          <w:rFonts w:ascii="Maiandra GD" w:hAnsi="Maiandra GD"/>
        </w:rPr>
        <w:t>Take notes and save sources as you go</w:t>
      </w:r>
      <w:r w:rsidR="00C53824">
        <w:rPr>
          <w:rFonts w:ascii="Maiandra GD" w:hAnsi="Maiandra GD"/>
        </w:rPr>
        <w:t xml:space="preserve"> – MINIMUM OF 2 SOURCES PROPERLY CITED</w:t>
      </w:r>
      <w:r w:rsidR="00901A29">
        <w:rPr>
          <w:rFonts w:ascii="Maiandra GD" w:hAnsi="Maiandra GD"/>
        </w:rPr>
        <w:t xml:space="preserve">.  </w:t>
      </w:r>
      <w:r>
        <w:rPr>
          <w:rFonts w:ascii="Maiandra GD" w:hAnsi="Maiandra GD"/>
        </w:rPr>
        <w:t>(You may use</w:t>
      </w:r>
      <w:r>
        <w:rPr>
          <w:rFonts w:ascii="Maiandra GD" w:hAnsi="Maiandra GD"/>
        </w:rPr>
        <w:t xml:space="preserve"> Google and Wikipedia for background reading, but do not use these in your citations.</w:t>
      </w:r>
      <w:r w:rsidRPr="004835F4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When possible, </w:t>
      </w:r>
      <w:r w:rsidRPr="004835F4">
        <w:rPr>
          <w:rFonts w:ascii="Maiandra GD" w:hAnsi="Maiandra GD"/>
        </w:rPr>
        <w:t xml:space="preserve">confirm </w:t>
      </w:r>
      <w:r>
        <w:rPr>
          <w:rFonts w:ascii="Maiandra GD" w:hAnsi="Maiandra GD"/>
        </w:rPr>
        <w:t xml:space="preserve">all </w:t>
      </w:r>
      <w:r w:rsidRPr="004835F4">
        <w:rPr>
          <w:rFonts w:ascii="Maiandra GD" w:hAnsi="Maiandra GD"/>
        </w:rPr>
        <w:t xml:space="preserve">facts with scholarly sites </w:t>
      </w:r>
      <w:r w:rsidR="000E7E7F">
        <w:rPr>
          <w:rFonts w:ascii="Maiandra GD" w:hAnsi="Maiandra GD"/>
        </w:rPr>
        <w:t xml:space="preserve">such as </w:t>
      </w:r>
      <w:r w:rsidRPr="004835F4">
        <w:rPr>
          <w:rFonts w:ascii="Maiandra GD" w:hAnsi="Maiandra GD"/>
        </w:rPr>
        <w:t>the GALE database or Google Scholar.</w:t>
      </w:r>
      <w:r>
        <w:rPr>
          <w:rFonts w:ascii="Maiandra GD" w:hAnsi="Maiandra GD"/>
        </w:rPr>
        <w:t>)</w:t>
      </w:r>
    </w:p>
    <w:p w:rsidR="00C53824" w:rsidRDefault="00C53824" w:rsidP="00C53824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C53824" w:rsidRDefault="00C53824" w:rsidP="00C5382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After reading and researching, decide which side you are on.  Did the celebrity deserve the fall from grace or not?  Your ultimate goal is to write </w:t>
      </w:r>
      <w:proofErr w:type="gramStart"/>
      <w:r>
        <w:rPr>
          <w:rFonts w:ascii="Maiandra GD" w:hAnsi="Maiandra GD"/>
        </w:rPr>
        <w:t>a persuasive speech</w:t>
      </w:r>
      <w:proofErr w:type="gramEnd"/>
      <w:r>
        <w:rPr>
          <w:rFonts w:ascii="Maiandra GD" w:hAnsi="Maiandra GD"/>
        </w:rPr>
        <w:t xml:space="preserve"> (formatted as a 5-paragraph essay) in which you convince the audience to believe as you do.  </w:t>
      </w:r>
    </w:p>
    <w:p w:rsidR="00C53824" w:rsidRPr="0040474C" w:rsidRDefault="00C53824" w:rsidP="00C53824">
      <w:pPr>
        <w:pStyle w:val="ListParagraph"/>
        <w:rPr>
          <w:rFonts w:ascii="Maiandra GD" w:hAnsi="Maiandra GD"/>
        </w:rPr>
      </w:pPr>
    </w:p>
    <w:p w:rsidR="00C53824" w:rsidRPr="006369AC" w:rsidRDefault="00C53824" w:rsidP="00C53824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Maiandra GD" w:hAnsi="Maiandra GD"/>
          <w:b/>
        </w:rPr>
      </w:pPr>
      <w:proofErr w:type="spellStart"/>
      <w:r>
        <w:rPr>
          <w:rFonts w:ascii="Maiandra GD" w:hAnsi="Maiandra GD"/>
        </w:rPr>
        <w:t>i.e</w:t>
      </w:r>
      <w:proofErr w:type="spellEnd"/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  <w:t>The public was justified in shaming (not supporting or boycotting)</w:t>
      </w:r>
      <w:r w:rsidR="000E7E7F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this celebrity. </w:t>
      </w:r>
      <w:r w:rsidRPr="006369AC">
        <w:rPr>
          <w:rFonts w:ascii="Maiandra GD" w:hAnsi="Maiandra GD"/>
          <w:b/>
        </w:rPr>
        <w:t>OR</w:t>
      </w:r>
    </w:p>
    <w:p w:rsidR="00C53824" w:rsidRDefault="00C53824" w:rsidP="00C53824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ab/>
        <w:t>The public was wrong to shame this celebrity and should support this person again.</w:t>
      </w:r>
    </w:p>
    <w:p w:rsidR="0040474C" w:rsidRDefault="0040474C" w:rsidP="0040474C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40474C" w:rsidRDefault="00901A29" w:rsidP="009D2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Consider using </w:t>
      </w:r>
      <w:proofErr w:type="spellStart"/>
      <w:r>
        <w:rPr>
          <w:rFonts w:ascii="Maiandra GD" w:hAnsi="Maiandra GD"/>
        </w:rPr>
        <w:t>EverNote</w:t>
      </w:r>
      <w:proofErr w:type="spellEnd"/>
      <w:r>
        <w:rPr>
          <w:rFonts w:ascii="Maiandra GD" w:hAnsi="Maiandra GD"/>
        </w:rPr>
        <w:t xml:space="preserve"> or </w:t>
      </w:r>
      <w:proofErr w:type="spellStart"/>
      <w:r>
        <w:rPr>
          <w:rFonts w:ascii="Maiandra GD" w:hAnsi="Maiandra GD"/>
        </w:rPr>
        <w:t>EasyBib</w:t>
      </w:r>
      <w:proofErr w:type="spellEnd"/>
      <w:r>
        <w:rPr>
          <w:rFonts w:ascii="Maiandra GD" w:hAnsi="Maiandra GD"/>
        </w:rPr>
        <w:t xml:space="preserve"> to organize your research/sources if you are digitally savvy.  Otherwise, be diligent in</w:t>
      </w:r>
      <w:r w:rsidR="0040474C">
        <w:rPr>
          <w:rFonts w:ascii="Maiandra GD" w:hAnsi="Maiandra GD"/>
        </w:rPr>
        <w:t xml:space="preserve"> notetaking, citing, and organizing or your own paper or note cards.</w:t>
      </w:r>
    </w:p>
    <w:p w:rsidR="009D2CFA" w:rsidRDefault="009D2CFA" w:rsidP="009D2CFA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C53824" w:rsidRDefault="006369AC" w:rsidP="009D2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>Create an outline for your e</w:t>
      </w:r>
      <w:r w:rsidR="00C53824">
        <w:rPr>
          <w:rFonts w:ascii="Maiandra GD" w:hAnsi="Maiandra GD"/>
        </w:rPr>
        <w:t>ssay to ensure that you have a well</w:t>
      </w:r>
      <w:r w:rsidR="00400A72">
        <w:rPr>
          <w:rFonts w:ascii="Maiandra GD" w:hAnsi="Maiandra GD"/>
        </w:rPr>
        <w:t>-developed, persuasive argument:</w:t>
      </w:r>
      <w:r w:rsidR="00C53824">
        <w:rPr>
          <w:rFonts w:ascii="Maiandra GD" w:hAnsi="Maiandra GD"/>
        </w:rPr>
        <w:t xml:space="preserve">  Introduction, </w:t>
      </w:r>
      <w:r w:rsidR="00400A72">
        <w:rPr>
          <w:rFonts w:ascii="Maiandra GD" w:hAnsi="Maiandra GD"/>
        </w:rPr>
        <w:t>2 or 3</w:t>
      </w:r>
      <w:r w:rsidR="00C53824">
        <w:rPr>
          <w:rFonts w:ascii="Maiandra GD" w:hAnsi="Maiandra GD"/>
        </w:rPr>
        <w:t xml:space="preserve"> Claims + Evidence, Counter Claim, Conclusion</w:t>
      </w:r>
      <w:r w:rsidR="00400A72">
        <w:rPr>
          <w:rFonts w:ascii="Maiandra GD" w:hAnsi="Maiandra GD"/>
        </w:rPr>
        <w:t xml:space="preserve">.  </w:t>
      </w:r>
      <w:r w:rsidR="00C53824">
        <w:rPr>
          <w:rFonts w:ascii="Maiandra GD" w:hAnsi="Maiandra GD"/>
        </w:rPr>
        <w:t xml:space="preserve">This outline may be handwritten or typed.  </w:t>
      </w:r>
    </w:p>
    <w:p w:rsidR="00C53824" w:rsidRPr="00C53824" w:rsidRDefault="00C53824" w:rsidP="00C53824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C53824" w:rsidRDefault="00C53824" w:rsidP="009D2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Turn your outline into a well-written, five paragraph essay that you will be able to present to the class, either through a </w:t>
      </w:r>
      <w:r w:rsidR="00400A72">
        <w:rPr>
          <w:rFonts w:ascii="Maiandra GD" w:hAnsi="Maiandra GD"/>
        </w:rPr>
        <w:t xml:space="preserve">live, </w:t>
      </w:r>
      <w:r>
        <w:rPr>
          <w:rFonts w:ascii="Maiandra GD" w:hAnsi="Maiandra GD"/>
        </w:rPr>
        <w:t>cl</w:t>
      </w:r>
      <w:r w:rsidR="00400A72">
        <w:rPr>
          <w:rFonts w:ascii="Maiandra GD" w:hAnsi="Maiandra GD"/>
        </w:rPr>
        <w:t>assroom speech</w:t>
      </w:r>
      <w:r>
        <w:rPr>
          <w:rFonts w:ascii="Maiandra GD" w:hAnsi="Maiandra GD"/>
        </w:rPr>
        <w:t xml:space="preserve"> or a PowerPoint presentation</w:t>
      </w:r>
      <w:r w:rsidR="00400A72">
        <w:rPr>
          <w:rFonts w:ascii="Maiandra GD" w:hAnsi="Maiandra GD"/>
        </w:rPr>
        <w:t xml:space="preserve"> containing all parts of your persuasive argument in a visually pleasing manner</w:t>
      </w:r>
      <w:r>
        <w:rPr>
          <w:rFonts w:ascii="Maiandra GD" w:hAnsi="Maiandra GD"/>
        </w:rPr>
        <w:t>.</w:t>
      </w:r>
    </w:p>
    <w:p w:rsidR="009D2CFA" w:rsidRDefault="009D2CFA" w:rsidP="009D2CFA">
      <w:pPr>
        <w:widowControl w:val="0"/>
        <w:autoSpaceDE w:val="0"/>
        <w:autoSpaceDN w:val="0"/>
        <w:adjustRightInd w:val="0"/>
        <w:spacing w:after="0"/>
        <w:rPr>
          <w:rFonts w:ascii="Maiandra GD" w:hAnsi="Maiandra GD"/>
        </w:rPr>
      </w:pPr>
    </w:p>
    <w:p w:rsidR="009D2CFA" w:rsidRDefault="009D2CFA" w:rsidP="009D2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 w:rsidRPr="004835F4">
        <w:rPr>
          <w:rFonts w:ascii="Maiandra GD" w:hAnsi="Maiandra GD"/>
        </w:rPr>
        <w:t>Remember to give proper credit to any sources you use.</w:t>
      </w:r>
      <w:r w:rsidR="00400A72">
        <w:rPr>
          <w:rFonts w:ascii="Maiandra GD" w:hAnsi="Maiandra GD"/>
        </w:rPr>
        <w:t xml:space="preserve">  Plagiarism will result in </w:t>
      </w:r>
      <w:r w:rsidR="00400A72" w:rsidRPr="00400A72">
        <w:rPr>
          <w:rFonts w:ascii="Maiandra GD" w:hAnsi="Maiandra GD"/>
          <w:u w:val="single"/>
        </w:rPr>
        <w:t xml:space="preserve">significant </w:t>
      </w:r>
      <w:r w:rsidR="00400A72">
        <w:rPr>
          <w:rFonts w:ascii="Maiandra GD" w:hAnsi="Maiandra GD"/>
        </w:rPr>
        <w:t>loss of points.</w:t>
      </w:r>
      <w:r w:rsidRPr="004835F4">
        <w:rPr>
          <w:rFonts w:ascii="Maiandra GD" w:hAnsi="Maiandra GD"/>
        </w:rPr>
        <w:t xml:space="preserve">  </w:t>
      </w:r>
    </w:p>
    <w:p w:rsidR="000E7E7F" w:rsidRPr="000E7E7F" w:rsidRDefault="000E7E7F" w:rsidP="000E7E7F">
      <w:pPr>
        <w:pStyle w:val="ListParagraph"/>
        <w:rPr>
          <w:rFonts w:ascii="Maiandra GD" w:hAnsi="Maiandra GD"/>
        </w:rPr>
      </w:pPr>
    </w:p>
    <w:p w:rsidR="000E7E7F" w:rsidRDefault="000E7E7F" w:rsidP="009D2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Avoid using first person (I, me, mine, my, we, our, </w:t>
      </w:r>
      <w:proofErr w:type="spellStart"/>
      <w:r>
        <w:rPr>
          <w:rFonts w:ascii="Maiandra GD" w:hAnsi="Maiandra GD"/>
        </w:rPr>
        <w:t>etc</w:t>
      </w:r>
      <w:proofErr w:type="spellEnd"/>
      <w:r>
        <w:rPr>
          <w:rFonts w:ascii="Maiandra GD" w:hAnsi="Maiandra GD"/>
        </w:rPr>
        <w:t xml:space="preserve">…) in your essay or speech. </w:t>
      </w:r>
      <w:r w:rsidR="008D738D">
        <w:rPr>
          <w:rFonts w:ascii="Maiandra GD" w:hAnsi="Maiandra GD"/>
        </w:rPr>
        <w:t>If you are writing or speaking, I will know any opinions given are yours; therefore, there is no need to say “I think” or “I believe.”</w:t>
      </w:r>
    </w:p>
    <w:p w:rsidR="008D738D" w:rsidRPr="008D738D" w:rsidRDefault="008D738D" w:rsidP="008D738D">
      <w:pPr>
        <w:pStyle w:val="ListParagraph"/>
        <w:rPr>
          <w:rFonts w:ascii="Maiandra GD" w:hAnsi="Maiandra GD"/>
        </w:rPr>
      </w:pPr>
    </w:p>
    <w:p w:rsidR="008D738D" w:rsidRDefault="008D738D" w:rsidP="008D738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Maiandra GD" w:hAnsi="Maiandra GD"/>
        </w:rPr>
      </w:pPr>
      <w:r>
        <w:rPr>
          <w:rFonts w:ascii="Maiandra GD" w:hAnsi="Maiandra GD"/>
        </w:rPr>
        <w:t>Timeline:</w:t>
      </w:r>
    </w:p>
    <w:p w:rsidR="008D738D" w:rsidRPr="002318A0" w:rsidRDefault="002318A0" w:rsidP="008D738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Maiandra GD" w:hAnsi="Maiandra GD"/>
          <w:sz w:val="22"/>
          <w:szCs w:val="22"/>
        </w:rPr>
      </w:pPr>
      <w:r w:rsidRPr="002318A0">
        <w:rPr>
          <w:rFonts w:ascii="Maiandra GD" w:hAnsi="Maiandra GD"/>
          <w:sz w:val="22"/>
          <w:szCs w:val="22"/>
        </w:rPr>
        <w:t xml:space="preserve">1/11 </w:t>
      </w:r>
      <w:r>
        <w:rPr>
          <w:rFonts w:ascii="Maiandra GD" w:hAnsi="Maiandra GD"/>
          <w:sz w:val="22"/>
          <w:szCs w:val="22"/>
        </w:rPr>
        <w:tab/>
      </w:r>
      <w:r w:rsidR="008D738D" w:rsidRPr="002318A0">
        <w:rPr>
          <w:rFonts w:ascii="Maiandra GD" w:hAnsi="Maiandra GD"/>
          <w:sz w:val="22"/>
          <w:szCs w:val="22"/>
        </w:rPr>
        <w:t>Monday – Project assigned.  Choose celebrity.</w:t>
      </w:r>
      <w:r w:rsidRPr="002318A0"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 xml:space="preserve"> </w:t>
      </w:r>
      <w:r w:rsidRPr="002318A0">
        <w:rPr>
          <w:rFonts w:ascii="Maiandra GD" w:hAnsi="Maiandra GD"/>
          <w:sz w:val="22"/>
          <w:szCs w:val="22"/>
        </w:rPr>
        <w:t>Research.</w:t>
      </w:r>
    </w:p>
    <w:p w:rsidR="008D738D" w:rsidRPr="002318A0" w:rsidRDefault="002318A0" w:rsidP="008D738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Maiandra GD" w:hAnsi="Maiandra GD"/>
          <w:sz w:val="22"/>
          <w:szCs w:val="22"/>
        </w:rPr>
      </w:pPr>
      <w:r w:rsidRPr="002318A0">
        <w:rPr>
          <w:rFonts w:ascii="Maiandra GD" w:hAnsi="Maiandra GD"/>
          <w:sz w:val="22"/>
          <w:szCs w:val="22"/>
        </w:rPr>
        <w:t xml:space="preserve">1/13 </w:t>
      </w:r>
      <w:r>
        <w:rPr>
          <w:rFonts w:ascii="Maiandra GD" w:hAnsi="Maiandra GD"/>
          <w:sz w:val="22"/>
          <w:szCs w:val="22"/>
        </w:rPr>
        <w:tab/>
      </w:r>
      <w:r w:rsidR="008D738D" w:rsidRPr="002318A0">
        <w:rPr>
          <w:rFonts w:ascii="Maiandra GD" w:hAnsi="Maiandra GD"/>
          <w:sz w:val="22"/>
          <w:szCs w:val="22"/>
        </w:rPr>
        <w:t xml:space="preserve">Wednesday – </w:t>
      </w:r>
      <w:r w:rsidRPr="002318A0">
        <w:rPr>
          <w:rFonts w:ascii="Maiandra GD" w:hAnsi="Maiandra GD"/>
          <w:sz w:val="22"/>
          <w:szCs w:val="22"/>
        </w:rPr>
        <w:t xml:space="preserve">Review Outline Format. </w:t>
      </w:r>
      <w:r w:rsidR="008D738D" w:rsidRPr="002318A0">
        <w:rPr>
          <w:rFonts w:ascii="Maiandra GD" w:hAnsi="Maiandra GD"/>
          <w:sz w:val="22"/>
          <w:szCs w:val="22"/>
        </w:rPr>
        <w:t>Research and work on outline.</w:t>
      </w:r>
    </w:p>
    <w:p w:rsidR="008D738D" w:rsidRPr="002318A0" w:rsidRDefault="002318A0" w:rsidP="008D738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Maiandra GD" w:hAnsi="Maiandra GD"/>
          <w:sz w:val="22"/>
          <w:szCs w:val="22"/>
        </w:rPr>
      </w:pPr>
      <w:r w:rsidRPr="002318A0">
        <w:rPr>
          <w:rFonts w:ascii="Maiandra GD" w:hAnsi="Maiandra GD"/>
          <w:sz w:val="22"/>
          <w:szCs w:val="22"/>
        </w:rPr>
        <w:t xml:space="preserve">1/15 </w:t>
      </w:r>
      <w:r>
        <w:rPr>
          <w:rFonts w:ascii="Maiandra GD" w:hAnsi="Maiandra GD"/>
          <w:sz w:val="22"/>
          <w:szCs w:val="22"/>
        </w:rPr>
        <w:tab/>
      </w:r>
      <w:r w:rsidR="008D738D" w:rsidRPr="002318A0">
        <w:rPr>
          <w:rFonts w:ascii="Maiandra GD" w:hAnsi="Maiandra GD"/>
          <w:sz w:val="22"/>
          <w:szCs w:val="22"/>
        </w:rPr>
        <w:t xml:space="preserve">Friday – </w:t>
      </w:r>
      <w:r w:rsidRPr="002318A0">
        <w:rPr>
          <w:rFonts w:ascii="Maiandra GD" w:hAnsi="Maiandra GD"/>
          <w:sz w:val="22"/>
          <w:szCs w:val="22"/>
        </w:rPr>
        <w:t>Review Thesis Statements, Claims, &amp; Counter</w:t>
      </w:r>
      <w:r>
        <w:rPr>
          <w:rFonts w:ascii="Maiandra GD" w:hAnsi="Maiandra GD"/>
          <w:sz w:val="22"/>
          <w:szCs w:val="22"/>
        </w:rPr>
        <w:t xml:space="preserve"> </w:t>
      </w:r>
      <w:r w:rsidRPr="002318A0">
        <w:rPr>
          <w:rFonts w:ascii="Maiandra GD" w:hAnsi="Maiandra GD"/>
          <w:sz w:val="22"/>
          <w:szCs w:val="22"/>
        </w:rPr>
        <w:t>Claims.  W</w:t>
      </w:r>
      <w:r w:rsidR="008D738D" w:rsidRPr="002318A0">
        <w:rPr>
          <w:rFonts w:ascii="Maiandra GD" w:hAnsi="Maiandra GD"/>
          <w:sz w:val="22"/>
          <w:szCs w:val="22"/>
        </w:rPr>
        <w:t>ork on outline.</w:t>
      </w:r>
    </w:p>
    <w:p w:rsidR="008D738D" w:rsidRPr="002318A0" w:rsidRDefault="002318A0" w:rsidP="008D738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Maiandra GD" w:hAnsi="Maiandra GD"/>
          <w:sz w:val="22"/>
          <w:szCs w:val="22"/>
        </w:rPr>
      </w:pPr>
      <w:r w:rsidRPr="002318A0">
        <w:rPr>
          <w:rFonts w:ascii="Maiandra GD" w:hAnsi="Maiandra GD"/>
          <w:sz w:val="22"/>
          <w:szCs w:val="22"/>
        </w:rPr>
        <w:t xml:space="preserve">1/20 </w:t>
      </w:r>
      <w:r>
        <w:rPr>
          <w:rFonts w:ascii="Maiandra GD" w:hAnsi="Maiandra GD"/>
          <w:sz w:val="22"/>
          <w:szCs w:val="22"/>
        </w:rPr>
        <w:tab/>
      </w:r>
      <w:r w:rsidR="008D738D" w:rsidRPr="002318A0">
        <w:rPr>
          <w:rFonts w:ascii="Maiandra GD" w:hAnsi="Maiandra GD"/>
          <w:sz w:val="22"/>
          <w:szCs w:val="22"/>
        </w:rPr>
        <w:t xml:space="preserve">Wednesday – </w:t>
      </w:r>
      <w:r w:rsidRPr="002318A0">
        <w:rPr>
          <w:rFonts w:ascii="Maiandra GD" w:hAnsi="Maiandra GD"/>
          <w:sz w:val="22"/>
          <w:szCs w:val="22"/>
        </w:rPr>
        <w:t xml:space="preserve">Review Transitional Expressions.  </w:t>
      </w:r>
      <w:r w:rsidR="008D738D" w:rsidRPr="002318A0">
        <w:rPr>
          <w:rFonts w:ascii="Maiandra GD" w:hAnsi="Maiandra GD"/>
          <w:sz w:val="22"/>
          <w:szCs w:val="22"/>
        </w:rPr>
        <w:t>Outline checked in cl</w:t>
      </w:r>
      <w:r w:rsidRPr="002318A0">
        <w:rPr>
          <w:rFonts w:ascii="Maiandra GD" w:hAnsi="Maiandra GD"/>
          <w:sz w:val="22"/>
          <w:szCs w:val="22"/>
        </w:rPr>
        <w:t xml:space="preserve">ass. Work on essay and </w:t>
      </w:r>
      <w:r>
        <w:rPr>
          <w:rFonts w:ascii="Maiandra GD" w:hAnsi="Maiandra GD"/>
          <w:sz w:val="22"/>
          <w:szCs w:val="22"/>
        </w:rPr>
        <w:tab/>
      </w:r>
      <w:r w:rsidRPr="002318A0">
        <w:rPr>
          <w:rFonts w:ascii="Maiandra GD" w:hAnsi="Maiandra GD"/>
          <w:sz w:val="22"/>
          <w:szCs w:val="22"/>
        </w:rPr>
        <w:t>presentation.</w:t>
      </w:r>
    </w:p>
    <w:p w:rsidR="002318A0" w:rsidRPr="002318A0" w:rsidRDefault="002318A0" w:rsidP="008D738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Maiandra GD" w:hAnsi="Maiandra GD"/>
          <w:sz w:val="22"/>
          <w:szCs w:val="22"/>
        </w:rPr>
      </w:pPr>
      <w:proofErr w:type="gramStart"/>
      <w:r w:rsidRPr="002318A0">
        <w:rPr>
          <w:rFonts w:ascii="Maiandra GD" w:hAnsi="Maiandra GD"/>
          <w:sz w:val="22"/>
          <w:szCs w:val="22"/>
        </w:rPr>
        <w:t xml:space="preserve">1/22 </w:t>
      </w:r>
      <w:r>
        <w:rPr>
          <w:rFonts w:ascii="Maiandra GD" w:hAnsi="Maiandra GD"/>
          <w:sz w:val="22"/>
          <w:szCs w:val="22"/>
        </w:rPr>
        <w:tab/>
      </w:r>
      <w:r w:rsidRPr="002318A0">
        <w:rPr>
          <w:rFonts w:ascii="Maiandra GD" w:hAnsi="Maiandra GD"/>
          <w:sz w:val="22"/>
          <w:szCs w:val="22"/>
        </w:rPr>
        <w:t xml:space="preserve">Friday – </w:t>
      </w:r>
      <w:r w:rsidR="008E3866">
        <w:rPr>
          <w:rFonts w:ascii="Maiandra GD" w:hAnsi="Maiandra GD"/>
          <w:sz w:val="22"/>
          <w:szCs w:val="22"/>
        </w:rPr>
        <w:t xml:space="preserve">Review format of </w:t>
      </w:r>
      <w:bookmarkStart w:id="0" w:name="_GoBack"/>
      <w:bookmarkEnd w:id="0"/>
      <w:r w:rsidR="008E3866">
        <w:rPr>
          <w:rFonts w:ascii="Maiandra GD" w:hAnsi="Maiandra GD"/>
          <w:sz w:val="22"/>
          <w:szCs w:val="22"/>
        </w:rPr>
        <w:t>Works Cited and In-text Citations.</w:t>
      </w:r>
      <w:proofErr w:type="gramEnd"/>
      <w:r w:rsidR="008E3866">
        <w:rPr>
          <w:rFonts w:ascii="Maiandra GD" w:hAnsi="Maiandra GD"/>
          <w:sz w:val="22"/>
          <w:szCs w:val="22"/>
        </w:rPr>
        <w:t xml:space="preserve">  </w:t>
      </w:r>
      <w:r w:rsidRPr="002318A0">
        <w:rPr>
          <w:rFonts w:ascii="Maiandra GD" w:hAnsi="Maiandra GD"/>
          <w:sz w:val="22"/>
          <w:szCs w:val="22"/>
        </w:rPr>
        <w:t>Work on essay and presentation.</w:t>
      </w:r>
    </w:p>
    <w:p w:rsidR="002318A0" w:rsidRPr="002318A0" w:rsidRDefault="002318A0" w:rsidP="008D738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Maiandra GD" w:hAnsi="Maiandra GD"/>
          <w:sz w:val="22"/>
          <w:szCs w:val="22"/>
        </w:rPr>
      </w:pPr>
      <w:r w:rsidRPr="002318A0">
        <w:rPr>
          <w:rFonts w:ascii="Maiandra GD" w:hAnsi="Maiandra GD"/>
          <w:sz w:val="22"/>
          <w:szCs w:val="22"/>
        </w:rPr>
        <w:t xml:space="preserve">1/26 </w:t>
      </w:r>
      <w:r>
        <w:rPr>
          <w:rFonts w:ascii="Maiandra GD" w:hAnsi="Maiandra GD"/>
          <w:sz w:val="22"/>
          <w:szCs w:val="22"/>
        </w:rPr>
        <w:tab/>
      </w:r>
      <w:r w:rsidRPr="002318A0">
        <w:rPr>
          <w:rFonts w:ascii="Maiandra GD" w:hAnsi="Maiandra GD"/>
          <w:sz w:val="22"/>
          <w:szCs w:val="22"/>
        </w:rPr>
        <w:t>Tuesday – In-class presentations – PowerPoint</w:t>
      </w:r>
      <w:r>
        <w:rPr>
          <w:rFonts w:ascii="Maiandra GD" w:hAnsi="Maiandra GD"/>
          <w:sz w:val="22"/>
          <w:szCs w:val="22"/>
        </w:rPr>
        <w:t xml:space="preserve"> and live speeches</w:t>
      </w:r>
    </w:p>
    <w:p w:rsidR="002318A0" w:rsidRPr="002318A0" w:rsidRDefault="002318A0" w:rsidP="008D738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Maiandra GD" w:hAnsi="Maiandra GD"/>
          <w:sz w:val="22"/>
          <w:szCs w:val="22"/>
        </w:rPr>
      </w:pPr>
      <w:r w:rsidRPr="002318A0">
        <w:rPr>
          <w:rFonts w:ascii="Maiandra GD" w:hAnsi="Maiandra GD"/>
          <w:sz w:val="22"/>
          <w:szCs w:val="22"/>
        </w:rPr>
        <w:t xml:space="preserve">1/28 </w:t>
      </w:r>
      <w:r>
        <w:rPr>
          <w:rFonts w:ascii="Maiandra GD" w:hAnsi="Maiandra GD"/>
          <w:sz w:val="22"/>
          <w:szCs w:val="22"/>
        </w:rPr>
        <w:tab/>
      </w:r>
      <w:r w:rsidRPr="002318A0">
        <w:rPr>
          <w:rFonts w:ascii="Maiandra GD" w:hAnsi="Maiandra GD"/>
          <w:sz w:val="22"/>
          <w:szCs w:val="22"/>
        </w:rPr>
        <w:t xml:space="preserve">Thursday – In-class presentations – </w:t>
      </w:r>
      <w:r>
        <w:rPr>
          <w:rFonts w:ascii="Maiandra GD" w:hAnsi="Maiandra GD"/>
          <w:sz w:val="22"/>
          <w:szCs w:val="22"/>
        </w:rPr>
        <w:t xml:space="preserve">remaining </w:t>
      </w:r>
      <w:r w:rsidRPr="002318A0">
        <w:rPr>
          <w:rFonts w:ascii="Maiandra GD" w:hAnsi="Maiandra GD"/>
          <w:sz w:val="22"/>
          <w:szCs w:val="22"/>
        </w:rPr>
        <w:t>live</w:t>
      </w:r>
      <w:r>
        <w:rPr>
          <w:rFonts w:ascii="Maiandra GD" w:hAnsi="Maiandra GD"/>
          <w:sz w:val="22"/>
          <w:szCs w:val="22"/>
        </w:rPr>
        <w:t xml:space="preserve"> speeches</w:t>
      </w:r>
    </w:p>
    <w:p w:rsidR="000E7E7F" w:rsidRPr="000E7E7F" w:rsidRDefault="000E7E7F" w:rsidP="000E7E7F">
      <w:pPr>
        <w:pStyle w:val="ListParagraph"/>
        <w:rPr>
          <w:rFonts w:ascii="Maiandra GD" w:hAnsi="Maiandra GD"/>
        </w:rPr>
      </w:pPr>
    </w:p>
    <w:p w:rsidR="00EA20B1" w:rsidRDefault="00EA20B1"/>
    <w:sectPr w:rsidR="00EA20B1" w:rsidSect="009D2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15A3"/>
    <w:multiLevelType w:val="hybridMultilevel"/>
    <w:tmpl w:val="2B9C8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B3461D"/>
    <w:multiLevelType w:val="hybridMultilevel"/>
    <w:tmpl w:val="FC9216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FA"/>
    <w:rsid w:val="000E7E7F"/>
    <w:rsid w:val="002318A0"/>
    <w:rsid w:val="003E0AA0"/>
    <w:rsid w:val="00400A72"/>
    <w:rsid w:val="0040474C"/>
    <w:rsid w:val="006369AC"/>
    <w:rsid w:val="00672AE4"/>
    <w:rsid w:val="008B0C68"/>
    <w:rsid w:val="008D738D"/>
    <w:rsid w:val="008E3866"/>
    <w:rsid w:val="00901A29"/>
    <w:rsid w:val="009D2CFA"/>
    <w:rsid w:val="00B11FE4"/>
    <w:rsid w:val="00C53824"/>
    <w:rsid w:val="00DB51AD"/>
    <w:rsid w:val="00E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F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F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F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CF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8</cp:revision>
  <cp:lastPrinted>2016-01-11T04:12:00Z</cp:lastPrinted>
  <dcterms:created xsi:type="dcterms:W3CDTF">2016-01-11T03:00:00Z</dcterms:created>
  <dcterms:modified xsi:type="dcterms:W3CDTF">2016-01-11T04:16:00Z</dcterms:modified>
</cp:coreProperties>
</file>