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733CF" w:rsidRDefault="008E656D" w:rsidP="00813D91">
            <w:pPr>
              <w:rPr>
                <w:sz w:val="32"/>
                <w:szCs w:val="32"/>
              </w:rPr>
            </w:pPr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32"/>
                <w:szCs w:val="32"/>
              </w:rPr>
              <w:t>Vocabulary for Success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English 9 3B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                            </w:t>
            </w:r>
            <w:r w:rsidR="00DF38BB">
              <w:rPr>
                <w:rFonts w:ascii="Arial Narrow" w:hAnsi="Arial Narrow"/>
                <w:b/>
                <w:color w:val="FF0000"/>
                <w:sz w:val="24"/>
                <w:szCs w:val="24"/>
              </w:rPr>
              <w:t>Lesson 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620993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DF38BB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4/28</w:t>
            </w:r>
            <w:r w:rsidR="00572862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/2016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Correct spell, define, and find synonyms for the 12 words in Lesson</w:t>
            </w:r>
            <w:r w:rsidR="00373740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9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.</w:t>
            </w:r>
            <w:r w:rsidR="00DF38BB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See pages 92-9</w:t>
            </w:r>
            <w:r w:rsidR="00620993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3</w:t>
            </w:r>
            <w:r w:rsidR="007B17B4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72862">
            <w:pPr>
              <w:pStyle w:val="ListParagraph"/>
              <w:tabs>
                <w:tab w:val="left" w:pos="1715"/>
              </w:tabs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</w:t>
            </w:r>
            <w:r w:rsidR="00DF38BB">
              <w:rPr>
                <w:rFonts w:ascii="Arial Narrow" w:hAnsi="Arial Narrow"/>
                <w:b/>
              </w:rPr>
              <w:t xml:space="preserve"> aspect</w:t>
            </w:r>
            <w:r w:rsidR="00620993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DF38BB">
              <w:rPr>
                <w:rFonts w:ascii="Arial Narrow" w:hAnsi="Arial Narrow"/>
                <w:b/>
              </w:rPr>
              <w:t xml:space="preserve"> a particular state, part, or feature of something</w:t>
            </w:r>
          </w:p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DF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(ass-</w:t>
            </w:r>
            <w:proofErr w:type="spellStart"/>
            <w:r>
              <w:rPr>
                <w:rFonts w:ascii="Arial Narrow" w:hAnsi="Arial Narrow"/>
                <w:b/>
              </w:rPr>
              <w:t>pekt</w:t>
            </w:r>
            <w:proofErr w:type="spellEnd"/>
            <w:r w:rsidR="00620993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 </w:t>
            </w:r>
            <w:r w:rsidR="00620993">
              <w:rPr>
                <w:rFonts w:ascii="Arial Narrow" w:hAnsi="Arial Narrow"/>
                <w:b/>
              </w:rPr>
              <w:t xml:space="preserve">                         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6B69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DF38BB">
              <w:rPr>
                <w:rFonts w:ascii="Arial Narrow" w:hAnsi="Arial Narrow"/>
                <w:b/>
              </w:rPr>
              <w:t xml:space="preserve">             </w:t>
            </w:r>
            <w:r>
              <w:rPr>
                <w:rFonts w:ascii="Arial Narrow" w:hAnsi="Arial Narrow"/>
                <w:b/>
              </w:rPr>
              <w:t>Sy</w:t>
            </w:r>
            <w:r w:rsidR="00DF38BB">
              <w:rPr>
                <w:rFonts w:ascii="Arial Narrow" w:hAnsi="Arial Narrow"/>
                <w:b/>
              </w:rPr>
              <w:t>nonyms include side, facet, part, component, element</w:t>
            </w:r>
          </w:p>
        </w:tc>
      </w:tr>
      <w:tr w:rsidR="00572862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572862" w:rsidRPr="00300416" w:rsidRDefault="0057286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572862" w:rsidRDefault="00DF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(noun) the direction that something faces or points toward</w:t>
            </w:r>
          </w:p>
          <w:p w:rsidR="00DF38BB" w:rsidRPr="00813D91" w:rsidRDefault="00DF38BB">
            <w:pPr>
              <w:rPr>
                <w:rFonts w:ascii="Arial Narrow" w:hAnsi="Arial Narrow"/>
                <w:b/>
              </w:rPr>
            </w:pPr>
          </w:p>
        </w:tc>
      </w:tr>
      <w:tr w:rsidR="00DF38BB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DF38BB" w:rsidRPr="00300416" w:rsidRDefault="00DF38BB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DF38BB" w:rsidRPr="00813D91" w:rsidRDefault="00DF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Synonym includes exposure</w:t>
            </w:r>
          </w:p>
        </w:tc>
      </w:tr>
      <w:tr w:rsidR="00DF38BB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DF38BB" w:rsidRPr="00300416" w:rsidRDefault="00DF38BB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DF38BB" w:rsidRDefault="00DF38BB">
            <w:pPr>
              <w:rPr>
                <w:rFonts w:ascii="Arial Narrow" w:hAnsi="Arial Narrow"/>
                <w:b/>
              </w:rPr>
            </w:pP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72862">
              <w:rPr>
                <w:rFonts w:ascii="Arial Narrow" w:hAnsi="Arial Narrow"/>
                <w:b/>
              </w:rPr>
              <w:t xml:space="preserve">What is </w:t>
            </w:r>
            <w:r w:rsidR="00DF38BB">
              <w:rPr>
                <w:rFonts w:ascii="Arial Narrow" w:hAnsi="Arial Narrow"/>
                <w:b/>
              </w:rPr>
              <w:t>cohesive</w:t>
            </w:r>
            <w:r w:rsidR="00620993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813D91" w:rsidRDefault="00DF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6B695F" w:rsidP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620993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0993" w:rsidRDefault="00620993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0993" w:rsidRDefault="00620993" w:rsidP="00DF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Synonyms include </w:t>
            </w:r>
          </w:p>
        </w:tc>
      </w:tr>
      <w:tr w:rsidR="00572862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72862" w:rsidRPr="00300416" w:rsidRDefault="00572862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72862" w:rsidRPr="00813D91" w:rsidRDefault="00572862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DF38BB">
              <w:rPr>
                <w:rFonts w:ascii="Arial Narrow" w:hAnsi="Arial Narrow"/>
                <w:b/>
              </w:rPr>
              <w:t>complexity</w:t>
            </w:r>
            <w:r w:rsidR="00620993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DF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B695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B695F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  <w:r w:rsidR="00DF38BB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E66C0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proofErr w:type="gramStart"/>
            <w:r w:rsidR="00DF38BB">
              <w:rPr>
                <w:rFonts w:ascii="Arial Narrow" w:hAnsi="Arial Narrow"/>
                <w:b/>
              </w:rPr>
              <w:t>imply</w:t>
            </w:r>
            <w:proofErr w:type="gramEnd"/>
            <w:r w:rsidR="00620993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DF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FE66C0" w:rsidP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6209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Synonyms in</w:t>
            </w:r>
            <w:r w:rsidR="00DF38BB">
              <w:rPr>
                <w:rFonts w:ascii="Arial Narrow" w:hAnsi="Arial Narrow"/>
                <w:b/>
              </w:rPr>
              <w:t xml:space="preserve">clude </w:t>
            </w:r>
          </w:p>
        </w:tc>
      </w:tr>
      <w:tr w:rsidR="00620993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0993" w:rsidRPr="00300416" w:rsidRDefault="00620993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0993" w:rsidRPr="00813D91" w:rsidRDefault="00620993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proofErr w:type="gramStart"/>
            <w:r w:rsidR="00373740">
              <w:rPr>
                <w:rFonts w:ascii="Arial Narrow" w:hAnsi="Arial Narrow"/>
                <w:b/>
              </w:rPr>
              <w:t>infer</w:t>
            </w:r>
            <w:proofErr w:type="gramEnd"/>
            <w:r w:rsidR="00620993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373740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FE66C0" w:rsidRDefault="00FE66C0" w:rsidP="00FE66C0">
            <w:pPr>
              <w:ind w:left="130" w:hanging="13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373740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373740">
              <w:rPr>
                <w:rFonts w:ascii="Arial Narrow" w:hAnsi="Arial Narrow"/>
                <w:b/>
              </w:rPr>
              <w:t>notwithstanding</w:t>
            </w:r>
            <w:r w:rsidR="000A47DE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373740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(preposition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6B695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B695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373740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B695F" w:rsidRDefault="000A47DE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373740">
              <w:rPr>
                <w:rFonts w:ascii="Arial Narrow" w:hAnsi="Arial Narrow"/>
                <w:b/>
              </w:rPr>
              <w:t>No synonyms.</w:t>
            </w: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FE66C0" w:rsidP="00373740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FE66C0" w:rsidP="00FE66C0">
            <w:pPr>
              <w:pStyle w:val="ListParagraph"/>
              <w:ind w:left="317" w:hanging="31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373740">
              <w:rPr>
                <w:rFonts w:ascii="Arial Narrow" w:hAnsi="Arial Narrow"/>
                <w:b/>
              </w:rPr>
              <w:t>physiological</w:t>
            </w:r>
            <w:r w:rsidR="000A47DE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A47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E66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A47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373740">
              <w:rPr>
                <w:rFonts w:ascii="Arial Narrow" w:hAnsi="Arial Narrow"/>
                <w:b/>
              </w:rPr>
              <w:t>Synonyms include</w:t>
            </w:r>
          </w:p>
        </w:tc>
      </w:tr>
      <w:tr w:rsidR="00FE66C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300416" w:rsidRDefault="00FE66C0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E66C0" w:rsidRPr="00813D91" w:rsidRDefault="00FE66C0">
            <w:pPr>
              <w:rPr>
                <w:rFonts w:ascii="Arial Narrow" w:hAnsi="Arial Narrow"/>
                <w:b/>
              </w:rPr>
            </w:pPr>
          </w:p>
        </w:tc>
      </w:tr>
      <w:tr w:rsidR="00373740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73740" w:rsidRPr="00300416" w:rsidRDefault="003737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73740" w:rsidRPr="00813D91" w:rsidRDefault="0037374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</w:t>
            </w:r>
            <w:r w:rsidR="00572862">
              <w:rPr>
                <w:rFonts w:ascii="Arial Narrow" w:hAnsi="Arial Narrow"/>
                <w:b/>
              </w:rPr>
              <w:t xml:space="preserve">What is </w:t>
            </w:r>
            <w:r w:rsidR="00373740">
              <w:rPr>
                <w:rFonts w:ascii="Arial Narrow" w:hAnsi="Arial Narrow"/>
                <w:b/>
              </w:rPr>
              <w:t>quarantine</w:t>
            </w:r>
            <w:r w:rsidR="000A47DE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3737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  <w:r w:rsidR="000A47D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73740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73740" w:rsidRDefault="003737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73740" w:rsidRDefault="003737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(verb)</w:t>
            </w:r>
          </w:p>
        </w:tc>
      </w:tr>
      <w:tr w:rsidR="00373740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73740" w:rsidRDefault="003737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73740" w:rsidRDefault="003737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Synonyms include</w:t>
            </w:r>
          </w:p>
        </w:tc>
      </w:tr>
      <w:tr w:rsidR="00373740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73740" w:rsidRDefault="003737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73740" w:rsidRDefault="00373740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72862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373740">
              <w:rPr>
                <w:rFonts w:ascii="Arial Narrow" w:hAnsi="Arial Narrow"/>
                <w:b/>
              </w:rPr>
              <w:t>redundant</w:t>
            </w:r>
            <w:r w:rsidR="000A47DE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A47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 xml:space="preserve">) </w:t>
            </w:r>
            <w:r w:rsidR="0080423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042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844B66">
              <w:rPr>
                <w:rFonts w:ascii="Arial Narrow" w:hAnsi="Arial Narrow"/>
                <w:b/>
              </w:rPr>
              <w:t>Synonyms include</w:t>
            </w:r>
            <w:r w:rsidR="00373740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44B66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00416">
              <w:rPr>
                <w:rFonts w:ascii="Arial Narrow" w:hAnsi="Arial Narrow"/>
                <w:b/>
              </w:rPr>
              <w:t>What is</w:t>
            </w:r>
            <w:r w:rsidR="00572862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="00373740">
              <w:rPr>
                <w:rFonts w:ascii="Arial Narrow" w:hAnsi="Arial Narrow"/>
                <w:b/>
              </w:rPr>
              <w:t>respiratory</w:t>
            </w:r>
            <w:proofErr w:type="gramEnd"/>
            <w:r w:rsidR="000A47DE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0A47DE">
              <w:rPr>
                <w:rFonts w:ascii="Arial Narrow" w:hAnsi="Arial Narrow"/>
                <w:b/>
              </w:rPr>
              <w:t>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44B66" w:rsidP="00844B66">
            <w:pPr>
              <w:pStyle w:val="ListParagraph"/>
              <w:ind w:hanging="580"/>
            </w:pPr>
            <w:r>
              <w:t>( 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3737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No synonyms</w:t>
            </w:r>
          </w:p>
        </w:tc>
      </w:tr>
      <w:tr w:rsidR="00844B66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Default="00844B66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13D91">
            <w:r w:rsidRPr="00300416">
              <w:rPr>
                <w:rFonts w:ascii="Arial Narrow" w:hAnsi="Arial Narrow"/>
                <w:b/>
              </w:rPr>
              <w:t>What is</w:t>
            </w:r>
            <w:r w:rsidR="00572862">
              <w:rPr>
                <w:rFonts w:ascii="Arial Narrow" w:hAnsi="Arial Narrow"/>
                <w:b/>
              </w:rPr>
              <w:t xml:space="preserve"> </w:t>
            </w:r>
            <w:r w:rsidR="00373740">
              <w:rPr>
                <w:rFonts w:ascii="Arial Narrow" w:hAnsi="Arial Narrow"/>
                <w:b/>
              </w:rPr>
              <w:t>a theoretical</w:t>
            </w:r>
            <w:r w:rsidR="00A5419F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 </w:t>
            </w:r>
            <w:r w:rsidR="00373740">
              <w:rPr>
                <w:rFonts w:ascii="Arial Narrow" w:hAnsi="Arial Narrow"/>
                <w:b/>
              </w:rPr>
              <w:t>(adjective</w:t>
            </w:r>
            <w:r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    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844B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  <w:r w:rsidR="0080423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844B66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300416" w:rsidRDefault="00844B66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44B66" w:rsidRPr="00813D91" w:rsidRDefault="00844B66">
            <w:pPr>
              <w:rPr>
                <w:rFonts w:ascii="Arial Narrow" w:hAnsi="Arial Narrow"/>
                <w:b/>
              </w:rPr>
            </w:pP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5728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is </w:t>
            </w:r>
            <w:r w:rsidR="00373740">
              <w:rPr>
                <w:rFonts w:ascii="Arial Narrow" w:hAnsi="Arial Narrow"/>
                <w:b/>
              </w:rPr>
              <w:t>topical</w:t>
            </w:r>
            <w:r w:rsidR="00A5419F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844B66">
              <w:rPr>
                <w:rFonts w:ascii="Arial Narrow" w:hAnsi="Arial Narrow"/>
                <w:b/>
              </w:rPr>
              <w:t>(</w:t>
            </w:r>
            <w:r w:rsidR="00A5419F">
              <w:rPr>
                <w:rFonts w:ascii="Arial Narrow" w:hAnsi="Arial Narrow"/>
                <w:b/>
              </w:rPr>
              <w:t>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  <w:r w:rsidR="0080423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EA4C07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Pr="00300416" w:rsidRDefault="00EA4C07" w:rsidP="00BD29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                                      )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Default="00EA4C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Synonyms include</w:t>
            </w:r>
          </w:p>
        </w:tc>
      </w:tr>
      <w:tr w:rsidR="00EA4C07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Default="00EA4C07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Default="00EA4C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(adjective)</w:t>
            </w:r>
          </w:p>
        </w:tc>
      </w:tr>
      <w:tr w:rsidR="00EA4C07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Pr="00300416" w:rsidRDefault="00EA4C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Pr="00844B66" w:rsidRDefault="00EA4C07">
            <w:pPr>
              <w:rPr>
                <w:b/>
              </w:rPr>
            </w:pPr>
            <w:r>
              <w:t xml:space="preserve">    </w:t>
            </w:r>
            <w:r w:rsidRPr="00844B66">
              <w:rPr>
                <w:rFonts w:ascii="Arial Narrow" w:hAnsi="Arial Narrow"/>
                <w:b/>
              </w:rPr>
              <w:t>Synonyms</w:t>
            </w:r>
            <w:r w:rsidRPr="00844B66">
              <w:rPr>
                <w:b/>
              </w:rPr>
              <w:t xml:space="preserve"> </w:t>
            </w:r>
            <w:r w:rsidRPr="00844B66">
              <w:rPr>
                <w:rFonts w:ascii="Arial Narrow" w:hAnsi="Arial Narrow"/>
                <w:b/>
              </w:rPr>
              <w:t>include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A4C07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Pr="00300416" w:rsidRDefault="00EA4C07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Default="00EA4C07"/>
        </w:tc>
      </w:tr>
      <w:tr w:rsidR="00EA4C07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Pr="00300416" w:rsidRDefault="00EA4C07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Words I am already familiar with include</w:t>
            </w:r>
          </w:p>
        </w:tc>
      </w:tr>
      <w:tr w:rsidR="00EA4C07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Default="00EA4C07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844B66">
              <w:rPr>
                <w:rFonts w:ascii="Arial Narrow" w:hAnsi="Arial Narrow"/>
                <w:b/>
                <w:sz w:val="24"/>
                <w:szCs w:val="24"/>
              </w:rPr>
              <w:t>ords I have never heard of or used before include</w:t>
            </w:r>
          </w:p>
        </w:tc>
      </w:tr>
      <w:tr w:rsidR="00EA4C07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Default="00EA4C07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Write a logical sentence about yourself using at least 2 vocabulary words from Lesson 9.</w:t>
            </w:r>
          </w:p>
        </w:tc>
      </w:tr>
      <w:tr w:rsidR="00EA4C07" w:rsidTr="00EA4C07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A4C07" w:rsidRPr="00844B66" w:rsidRDefault="00EA4C07" w:rsidP="00EA4C0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</w:t>
            </w:r>
            <w:bookmarkStart w:id="0" w:name="_GoBack"/>
            <w:bookmarkEnd w:id="0"/>
          </w:p>
        </w:tc>
      </w:tr>
      <w:tr w:rsidR="00EA4C07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A4C07" w:rsidRDefault="00EA4C07"/>
        </w:tc>
      </w:tr>
    </w:tbl>
    <w:p w:rsidR="00C6214F" w:rsidRDefault="00C6214F" w:rsidP="00FD7A38">
      <w:pPr>
        <w:spacing w:before="6" w:after="0" w:line="70" w:lineRule="exact"/>
      </w:pPr>
    </w:p>
    <w:p w:rsidR="00A5419F" w:rsidRDefault="00A5419F" w:rsidP="00FD7A38">
      <w:pPr>
        <w:spacing w:before="6" w:after="0" w:line="70" w:lineRule="exact"/>
      </w:pPr>
    </w:p>
    <w:p w:rsidR="00A5419F" w:rsidRDefault="00A5419F" w:rsidP="00FD7A38">
      <w:pPr>
        <w:spacing w:before="6" w:after="0" w:line="70" w:lineRule="exact"/>
      </w:pPr>
    </w:p>
    <w:sectPr w:rsidR="00A5419F" w:rsidSect="00FE66C0">
      <w:pgSz w:w="12240" w:h="15840"/>
      <w:pgMar w:top="922" w:right="418" w:bottom="274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4730"/>
    <w:multiLevelType w:val="hybridMultilevel"/>
    <w:tmpl w:val="5CB02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0A47DE"/>
    <w:rsid w:val="00221B3D"/>
    <w:rsid w:val="00300416"/>
    <w:rsid w:val="00373740"/>
    <w:rsid w:val="00486F1A"/>
    <w:rsid w:val="004D4FFA"/>
    <w:rsid w:val="00572862"/>
    <w:rsid w:val="005733CF"/>
    <w:rsid w:val="005F2F0F"/>
    <w:rsid w:val="00620993"/>
    <w:rsid w:val="006400FF"/>
    <w:rsid w:val="006B695F"/>
    <w:rsid w:val="00765FB9"/>
    <w:rsid w:val="007B17B4"/>
    <w:rsid w:val="007E7B69"/>
    <w:rsid w:val="00804235"/>
    <w:rsid w:val="00813D91"/>
    <w:rsid w:val="00844B66"/>
    <w:rsid w:val="008C1B79"/>
    <w:rsid w:val="008E656D"/>
    <w:rsid w:val="00901892"/>
    <w:rsid w:val="00A5419F"/>
    <w:rsid w:val="00C6214F"/>
    <w:rsid w:val="00DF38BB"/>
    <w:rsid w:val="00EA4C07"/>
    <w:rsid w:val="00F23236"/>
    <w:rsid w:val="00FD7A38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742E-128A-463A-BC3A-880C0F20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3</cp:revision>
  <cp:lastPrinted>2012-05-30T17:20:00Z</cp:lastPrinted>
  <dcterms:created xsi:type="dcterms:W3CDTF">2016-04-28T03:37:00Z</dcterms:created>
  <dcterms:modified xsi:type="dcterms:W3CDTF">2016-04-28T03:46:00Z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