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C8" w:rsidRDefault="00D849C8" w:rsidP="006B62EE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Layout &amp; Design Status for Pages _______ and ________</w:t>
      </w:r>
      <w:r>
        <w:rPr>
          <w:rFonts w:ascii="Maiandra GD" w:hAnsi="Maiandra GD"/>
          <w:sz w:val="28"/>
          <w:szCs w:val="28"/>
        </w:rPr>
        <w:tab/>
      </w:r>
      <w:r w:rsidRPr="00D849C8">
        <w:rPr>
          <w:rFonts w:ascii="Maiandra GD" w:hAnsi="Maiandra GD"/>
          <w:sz w:val="28"/>
          <w:szCs w:val="28"/>
        </w:rPr>
        <w:t xml:space="preserve">January Issue of </w:t>
      </w:r>
      <w:proofErr w:type="gramStart"/>
      <w:r w:rsidRPr="00D849C8">
        <w:rPr>
          <w:rFonts w:ascii="Maiandra GD" w:hAnsi="Maiandra GD"/>
          <w:i/>
          <w:sz w:val="28"/>
          <w:szCs w:val="28"/>
        </w:rPr>
        <w:t>The</w:t>
      </w:r>
      <w:proofErr w:type="gramEnd"/>
      <w:r w:rsidRPr="00D849C8">
        <w:rPr>
          <w:rFonts w:ascii="Maiandra GD" w:hAnsi="Maiandra GD"/>
          <w:i/>
          <w:sz w:val="28"/>
          <w:szCs w:val="28"/>
        </w:rPr>
        <w:t xml:space="preserve"> Talon</w:t>
      </w:r>
    </w:p>
    <w:p w:rsidR="00AB0D04" w:rsidRDefault="00D849C8" w:rsidP="006B62EE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Responsible Staff Members:</w:t>
      </w:r>
      <w:r w:rsidR="00AB0D04" w:rsidRPr="00D849C8">
        <w:rPr>
          <w:rFonts w:ascii="Maiandra GD" w:hAnsi="Maiandra GD"/>
          <w:sz w:val="28"/>
          <w:szCs w:val="28"/>
        </w:rPr>
        <w:tab/>
        <w:t>__________</w:t>
      </w:r>
      <w:r>
        <w:rPr>
          <w:rFonts w:ascii="Maiandra GD" w:hAnsi="Maiandra GD"/>
          <w:sz w:val="28"/>
          <w:szCs w:val="28"/>
        </w:rPr>
        <w:t>____________________</w:t>
      </w:r>
      <w:r w:rsidR="00AB0D04" w:rsidRPr="00D849C8">
        <w:rPr>
          <w:rFonts w:ascii="Maiandra GD" w:hAnsi="Maiandra GD"/>
          <w:sz w:val="28"/>
          <w:szCs w:val="28"/>
        </w:rPr>
        <w:t>_______________</w:t>
      </w:r>
    </w:p>
    <w:p w:rsidR="003902E6" w:rsidRDefault="003902E6" w:rsidP="006B62EE">
      <w:pPr>
        <w:rPr>
          <w:rFonts w:ascii="Maiandra GD" w:hAnsi="Maiandra GD"/>
          <w:sz w:val="28"/>
          <w:szCs w:val="28"/>
        </w:rPr>
      </w:pPr>
    </w:p>
    <w:p w:rsidR="003902E6" w:rsidRDefault="003902E6" w:rsidP="006B62EE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Page 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</w:p>
    <w:p w:rsidR="003902E6" w:rsidRPr="00D849C8" w:rsidRDefault="003902E6" w:rsidP="006B62EE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What is ready?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What is missing?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02E6" w:rsidTr="003902E6"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902E6" w:rsidTr="003902E6"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902E6" w:rsidTr="003902E6"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902E6" w:rsidTr="003902E6"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902E6" w:rsidTr="003902E6"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6B62E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3902E6" w:rsidRDefault="003902E6" w:rsidP="006B62EE">
      <w:pPr>
        <w:rPr>
          <w:rFonts w:ascii="Maiandra GD" w:hAnsi="Maiandra GD"/>
          <w:sz w:val="28"/>
          <w:szCs w:val="28"/>
        </w:rPr>
      </w:pPr>
    </w:p>
    <w:p w:rsidR="003902E6" w:rsidRDefault="003902E6" w:rsidP="003902E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Page 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</w:p>
    <w:p w:rsidR="003902E6" w:rsidRPr="00D849C8" w:rsidRDefault="003902E6" w:rsidP="003902E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What is ready?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What is missing?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02E6" w:rsidTr="002F5AD8"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902E6" w:rsidTr="002F5AD8"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902E6" w:rsidTr="002F5AD8"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902E6" w:rsidTr="002F5AD8"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902E6" w:rsidTr="002F5AD8"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:rsidR="003902E6" w:rsidRDefault="003902E6" w:rsidP="002F5AD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3902E6" w:rsidRPr="00D849C8" w:rsidRDefault="003902E6" w:rsidP="006B62EE">
      <w:pPr>
        <w:rPr>
          <w:rFonts w:ascii="Maiandra GD" w:hAnsi="Maiandra GD"/>
          <w:sz w:val="28"/>
          <w:szCs w:val="28"/>
        </w:rPr>
      </w:pPr>
    </w:p>
    <w:p w:rsidR="003902E6" w:rsidRPr="00D849C8" w:rsidRDefault="003902E6" w:rsidP="003902E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Quick Checklist:</w:t>
      </w:r>
    </w:p>
    <w:p w:rsidR="00D849C8" w:rsidRPr="00D849C8" w:rsidRDefault="00D849C8" w:rsidP="006B62EE">
      <w:pPr>
        <w:rPr>
          <w:rFonts w:ascii="Maiandra GD" w:hAnsi="Maiandra GD"/>
          <w:sz w:val="28"/>
          <w:szCs w:val="28"/>
        </w:rPr>
      </w:pPr>
    </w:p>
    <w:p w:rsidR="00D849C8" w:rsidRPr="00D849C8" w:rsidRDefault="00D849C8" w:rsidP="006B62E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</w:r>
      <w:r w:rsidRPr="00D849C8">
        <w:rPr>
          <w:rFonts w:ascii="Maiandra GD" w:hAnsi="Maiandra GD"/>
          <w:sz w:val="24"/>
          <w:szCs w:val="24"/>
        </w:rPr>
        <w:t xml:space="preserve">All writing is Calibri font EXCEPT </w:t>
      </w:r>
    </w:p>
    <w:p w:rsidR="00D849C8" w:rsidRDefault="00D849C8" w:rsidP="006B62EE">
      <w:pPr>
        <w:rPr>
          <w:rFonts w:ascii="Maiandra GD" w:hAnsi="Maiandra GD"/>
          <w:sz w:val="24"/>
          <w:szCs w:val="24"/>
        </w:rPr>
      </w:pPr>
    </w:p>
    <w:p w:rsidR="00D849C8" w:rsidRDefault="00D849C8" w:rsidP="006B62E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</w:r>
      <w:r w:rsidRPr="00D849C8">
        <w:rPr>
          <w:rFonts w:ascii="Maiandra GD" w:hAnsi="Maiandra GD"/>
          <w:sz w:val="24"/>
          <w:szCs w:val="24"/>
        </w:rPr>
        <w:t xml:space="preserve">Headlines are </w:t>
      </w:r>
      <w:proofErr w:type="spellStart"/>
      <w:r w:rsidRPr="00D849C8">
        <w:rPr>
          <w:rFonts w:ascii="Maiandra GD" w:hAnsi="Maiandra GD"/>
          <w:sz w:val="24"/>
          <w:szCs w:val="24"/>
        </w:rPr>
        <w:t>Babas</w:t>
      </w:r>
      <w:proofErr w:type="spellEnd"/>
      <w:r w:rsidRPr="00D849C8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D849C8">
        <w:rPr>
          <w:rFonts w:ascii="Maiandra GD" w:hAnsi="Maiandra GD"/>
          <w:sz w:val="24"/>
          <w:szCs w:val="24"/>
        </w:rPr>
        <w:t>Neue</w:t>
      </w:r>
      <w:proofErr w:type="spellEnd"/>
      <w:r>
        <w:rPr>
          <w:rFonts w:ascii="Maiandra GD" w:hAnsi="Maiandra GD"/>
          <w:sz w:val="24"/>
          <w:szCs w:val="24"/>
        </w:rPr>
        <w:t xml:space="preserve"> – 18 point or larger</w:t>
      </w:r>
    </w:p>
    <w:p w:rsidR="00D849C8" w:rsidRDefault="00D849C8" w:rsidP="006B62EE">
      <w:pPr>
        <w:rPr>
          <w:rFonts w:ascii="Maiandra GD" w:hAnsi="Maiandra GD"/>
          <w:sz w:val="24"/>
          <w:szCs w:val="24"/>
        </w:rPr>
      </w:pPr>
    </w:p>
    <w:p w:rsidR="00D849C8" w:rsidRDefault="00D849C8" w:rsidP="006B62E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  <w:t xml:space="preserve">Folios are </w:t>
      </w:r>
      <w:proofErr w:type="spellStart"/>
      <w:r>
        <w:rPr>
          <w:rFonts w:ascii="Maiandra GD" w:hAnsi="Maiandra GD"/>
          <w:sz w:val="24"/>
          <w:szCs w:val="24"/>
        </w:rPr>
        <w:t>Babas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Neue</w:t>
      </w:r>
      <w:proofErr w:type="spellEnd"/>
      <w:r>
        <w:rPr>
          <w:rFonts w:ascii="Maiandra GD" w:hAnsi="Maiandra GD"/>
          <w:sz w:val="24"/>
          <w:szCs w:val="24"/>
        </w:rPr>
        <w:t xml:space="preserve"> – 12 point bold</w:t>
      </w:r>
    </w:p>
    <w:p w:rsidR="00D849C8" w:rsidRDefault="00D849C8" w:rsidP="006B62EE">
      <w:pPr>
        <w:rPr>
          <w:rFonts w:ascii="Maiandra GD" w:hAnsi="Maiandra GD"/>
          <w:sz w:val="24"/>
          <w:szCs w:val="24"/>
        </w:rPr>
      </w:pPr>
    </w:p>
    <w:p w:rsidR="00D849C8" w:rsidRDefault="00D849C8" w:rsidP="00D849C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  <w:t>B</w:t>
      </w:r>
      <w:r w:rsidRPr="00D849C8">
        <w:rPr>
          <w:rFonts w:ascii="Maiandra GD" w:hAnsi="Maiandra GD"/>
          <w:sz w:val="24"/>
          <w:szCs w:val="24"/>
        </w:rPr>
        <w:t xml:space="preserve">ylines are stacked </w:t>
      </w:r>
    </w:p>
    <w:p w:rsidR="00D849C8" w:rsidRDefault="00D849C8" w:rsidP="00D849C8">
      <w:pPr>
        <w:rPr>
          <w:rFonts w:ascii="Maiandra GD" w:hAnsi="Maiandra GD"/>
          <w:sz w:val="24"/>
          <w:szCs w:val="24"/>
        </w:rPr>
      </w:pPr>
    </w:p>
    <w:p w:rsidR="00D849C8" w:rsidRPr="00D849C8" w:rsidRDefault="00D849C8" w:rsidP="00D849C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</w:r>
      <w:r w:rsidRPr="00D849C8">
        <w:rPr>
          <w:rFonts w:ascii="Maiandra GD" w:hAnsi="Maiandra GD"/>
          <w:sz w:val="24"/>
          <w:szCs w:val="24"/>
        </w:rPr>
        <w:t xml:space="preserve">with the reporter’s first and last name on the first line </w:t>
      </w:r>
      <w:r>
        <w:rPr>
          <w:rFonts w:ascii="Maiandra GD" w:hAnsi="Maiandra GD"/>
          <w:sz w:val="24"/>
          <w:szCs w:val="24"/>
        </w:rPr>
        <w:t>(</w:t>
      </w:r>
      <w:r w:rsidRPr="00D849C8">
        <w:rPr>
          <w:rFonts w:ascii="Maiandra GD" w:hAnsi="Maiandra GD"/>
          <w:sz w:val="24"/>
          <w:szCs w:val="24"/>
        </w:rPr>
        <w:t xml:space="preserve">Calibri - Size 11 </w:t>
      </w:r>
      <w:r>
        <w:rPr>
          <w:rFonts w:ascii="Maiandra GD" w:hAnsi="Maiandra GD"/>
          <w:sz w:val="24"/>
          <w:szCs w:val="24"/>
        </w:rPr>
        <w:t>–</w:t>
      </w:r>
      <w:r w:rsidRPr="00D849C8">
        <w:rPr>
          <w:rFonts w:ascii="Maiandra GD" w:hAnsi="Maiandra GD"/>
          <w:sz w:val="24"/>
          <w:szCs w:val="24"/>
        </w:rPr>
        <w:t xml:space="preserve"> Bold</w:t>
      </w:r>
      <w:r>
        <w:rPr>
          <w:rFonts w:ascii="Maiandra GD" w:hAnsi="Maiandra GD"/>
          <w:sz w:val="24"/>
          <w:szCs w:val="24"/>
        </w:rPr>
        <w:t>)</w:t>
      </w:r>
    </w:p>
    <w:p w:rsidR="00D849C8" w:rsidRPr="00D849C8" w:rsidRDefault="00D849C8" w:rsidP="00D849C8">
      <w:pPr>
        <w:pStyle w:val="NoSpacing"/>
        <w:rPr>
          <w:rFonts w:ascii="Maiandra GD" w:hAnsi="Maiandra GD"/>
          <w:sz w:val="24"/>
          <w:szCs w:val="24"/>
        </w:rPr>
      </w:pPr>
    </w:p>
    <w:p w:rsidR="00D849C8" w:rsidRDefault="00D849C8" w:rsidP="00D849C8">
      <w:pPr>
        <w:pStyle w:val="NoSpacing"/>
        <w:rPr>
          <w:rFonts w:ascii="Maiandra GD" w:hAnsi="Maiandra GD"/>
          <w:sz w:val="24"/>
          <w:szCs w:val="24"/>
        </w:rPr>
      </w:pPr>
      <w:r w:rsidRPr="00D849C8">
        <w:rPr>
          <w:rFonts w:ascii="Maiandra GD" w:hAnsi="Maiandra GD"/>
          <w:sz w:val="24"/>
          <w:szCs w:val="24"/>
        </w:rPr>
        <w:t>______</w:t>
      </w:r>
      <w:r w:rsidRPr="00D849C8">
        <w:rPr>
          <w:rFonts w:ascii="Maiandra GD" w:hAnsi="Maiandra GD"/>
          <w:sz w:val="24"/>
          <w:szCs w:val="24"/>
        </w:rPr>
        <w:tab/>
      </w:r>
      <w:proofErr w:type="gramStart"/>
      <w:r w:rsidRPr="00D849C8">
        <w:rPr>
          <w:rFonts w:ascii="Maiandra GD" w:hAnsi="Maiandra GD"/>
          <w:sz w:val="24"/>
          <w:szCs w:val="24"/>
        </w:rPr>
        <w:t>and</w:t>
      </w:r>
      <w:proofErr w:type="gramEnd"/>
      <w:r w:rsidRPr="00D849C8">
        <w:rPr>
          <w:rFonts w:ascii="Maiandra GD" w:hAnsi="Maiandra GD"/>
          <w:sz w:val="24"/>
          <w:szCs w:val="24"/>
        </w:rPr>
        <w:t xml:space="preserve"> the staff position on the second line (Calibri – Size 11 – Italics)</w:t>
      </w:r>
    </w:p>
    <w:p w:rsidR="00D849C8" w:rsidRDefault="00D849C8" w:rsidP="00D849C8">
      <w:pPr>
        <w:pStyle w:val="NoSpacing"/>
        <w:rPr>
          <w:rFonts w:ascii="Maiandra GD" w:hAnsi="Maiandra GD"/>
          <w:sz w:val="24"/>
          <w:szCs w:val="24"/>
        </w:rPr>
      </w:pPr>
    </w:p>
    <w:p w:rsidR="00D849C8" w:rsidRDefault="00D849C8" w:rsidP="00D849C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  <w:t>Articles are left justified</w:t>
      </w:r>
      <w:r w:rsidR="003902E6">
        <w:rPr>
          <w:rFonts w:ascii="Maiandra GD" w:hAnsi="Maiandra GD"/>
          <w:sz w:val="24"/>
          <w:szCs w:val="24"/>
        </w:rPr>
        <w:t xml:space="preserve"> with each new paragraph indented with the TAB key</w:t>
      </w: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  <w:t>Article copy is Calibri – Size 11 – regular</w:t>
      </w: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  <w:t>Captions are Calibri – Size 10 – regular</w:t>
      </w: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Each</w:t>
      </w:r>
      <w:proofErr w:type="gramEnd"/>
      <w:r>
        <w:rPr>
          <w:rFonts w:ascii="Maiandra GD" w:hAnsi="Maiandra GD"/>
          <w:sz w:val="24"/>
          <w:szCs w:val="24"/>
        </w:rPr>
        <w:t xml:space="preserve"> photograph has an effective caption.</w:t>
      </w: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Each</w:t>
      </w:r>
      <w:proofErr w:type="gramEnd"/>
      <w:r>
        <w:rPr>
          <w:rFonts w:ascii="Maiandra GD" w:hAnsi="Maiandra GD"/>
          <w:sz w:val="24"/>
          <w:szCs w:val="24"/>
        </w:rPr>
        <w:t xml:space="preserve"> photograph has a photo credit.</w:t>
      </w: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  <w:t>Graphics have a photo credit.</w:t>
      </w:r>
    </w:p>
    <w:p w:rsidR="003902E6" w:rsidRDefault="003902E6" w:rsidP="00D849C8">
      <w:pPr>
        <w:pStyle w:val="NoSpacing"/>
        <w:rPr>
          <w:rFonts w:ascii="Maiandra GD" w:hAnsi="Maiandra GD"/>
          <w:sz w:val="24"/>
          <w:szCs w:val="24"/>
        </w:rPr>
      </w:pPr>
    </w:p>
    <w:p w:rsidR="00544F99" w:rsidRPr="003902E6" w:rsidRDefault="003902E6" w:rsidP="003902E6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ab/>
        <w:t>Photo and Graphic credits are Calibri – Size 10 – italics</w:t>
      </w:r>
      <w:bookmarkStart w:id="0" w:name="_GoBack"/>
      <w:bookmarkEnd w:id="0"/>
    </w:p>
    <w:sectPr w:rsidR="00544F99" w:rsidRPr="003902E6" w:rsidSect="00635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8DC"/>
    <w:multiLevelType w:val="hybridMultilevel"/>
    <w:tmpl w:val="BDA64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120D3"/>
    <w:multiLevelType w:val="hybridMultilevel"/>
    <w:tmpl w:val="CEEEF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251A"/>
    <w:multiLevelType w:val="hybridMultilevel"/>
    <w:tmpl w:val="283A8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91"/>
    <w:rsid w:val="000443CB"/>
    <w:rsid w:val="00071386"/>
    <w:rsid w:val="000B18C9"/>
    <w:rsid w:val="000B7D33"/>
    <w:rsid w:val="00117970"/>
    <w:rsid w:val="00187829"/>
    <w:rsid w:val="00383A51"/>
    <w:rsid w:val="003902E6"/>
    <w:rsid w:val="00434952"/>
    <w:rsid w:val="004F0830"/>
    <w:rsid w:val="00544F99"/>
    <w:rsid w:val="00624CDB"/>
    <w:rsid w:val="00635BCC"/>
    <w:rsid w:val="006B62EE"/>
    <w:rsid w:val="008661E8"/>
    <w:rsid w:val="00972169"/>
    <w:rsid w:val="009E5B7B"/>
    <w:rsid w:val="00AB0D04"/>
    <w:rsid w:val="00B86591"/>
    <w:rsid w:val="00BA46EA"/>
    <w:rsid w:val="00D849C8"/>
    <w:rsid w:val="00D975B8"/>
    <w:rsid w:val="00F3314C"/>
    <w:rsid w:val="00F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49C8"/>
  </w:style>
  <w:style w:type="table" w:styleId="TableGrid">
    <w:name w:val="Table Grid"/>
    <w:basedOn w:val="TableNormal"/>
    <w:uiPriority w:val="39"/>
    <w:rsid w:val="0039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49C8"/>
  </w:style>
  <w:style w:type="table" w:styleId="TableGrid">
    <w:name w:val="Table Grid"/>
    <w:basedOn w:val="TableNormal"/>
    <w:uiPriority w:val="39"/>
    <w:rsid w:val="0039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%20Niemey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EAF30A1B8A24AB54083DDD9949E9F" ma:contentTypeVersion="0" ma:contentTypeDescription="Create a new document." ma:contentTypeScope="" ma:versionID="dcf2c21efccd0ed294ca6b8b317901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0FD18-F505-44B0-A8D7-57DB12161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04B3E-44CD-45E9-ABC5-BAC9B549D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77756-D18D-4907-BCB9-9B9A0487C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Niemeyer</dc:creator>
  <cp:lastModifiedBy>Leigh Anne</cp:lastModifiedBy>
  <cp:revision>2</cp:revision>
  <dcterms:created xsi:type="dcterms:W3CDTF">2015-12-22T02:34:00Z</dcterms:created>
  <dcterms:modified xsi:type="dcterms:W3CDTF">2015-12-22T02:34:00Z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0x010100FBAEAF30A1B8A24AB54083DDD9949E9F</vt:lpwstr>
  </property>
</Properties>
</file>