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E0" w:rsidRPr="00213D4F" w:rsidRDefault="008B05F4" w:rsidP="00213D4F">
      <w:pPr>
        <w:pStyle w:val="NoSpacing"/>
        <w:rPr>
          <w:rFonts w:ascii="Maiandra GD" w:hAnsi="Maiandra GD"/>
          <w:sz w:val="24"/>
          <w:szCs w:val="24"/>
        </w:rPr>
      </w:pPr>
      <w:r w:rsidRPr="00213D4F">
        <w:rPr>
          <w:rFonts w:ascii="Maiandra GD" w:hAnsi="Maiandra GD"/>
          <w:sz w:val="24"/>
          <w:szCs w:val="24"/>
        </w:rPr>
        <w:t xml:space="preserve">Notes:  </w:t>
      </w:r>
      <w:r w:rsidR="00403ADD" w:rsidRPr="00213D4F">
        <w:rPr>
          <w:rFonts w:ascii="Maiandra GD" w:hAnsi="Maiandra GD"/>
          <w:sz w:val="24"/>
          <w:szCs w:val="24"/>
        </w:rPr>
        <w:t>Genres and Sub-Genres</w:t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="00DC53E0" w:rsidRPr="00213D4F">
        <w:rPr>
          <w:rFonts w:ascii="Maiandra GD" w:hAnsi="Maiandra GD"/>
          <w:sz w:val="24"/>
          <w:szCs w:val="24"/>
        </w:rPr>
        <w:tab/>
      </w:r>
      <w:r w:rsidR="00DC53E0"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>Name ________</w:t>
      </w:r>
      <w:r w:rsidR="0093535F" w:rsidRPr="00213D4F">
        <w:rPr>
          <w:rFonts w:ascii="Maiandra GD" w:hAnsi="Maiandra GD"/>
          <w:sz w:val="24"/>
          <w:szCs w:val="24"/>
        </w:rPr>
        <w:t>_________</w:t>
      </w:r>
      <w:r w:rsidRPr="00213D4F">
        <w:rPr>
          <w:rFonts w:ascii="Maiandra GD" w:hAnsi="Maiandra GD"/>
          <w:sz w:val="24"/>
          <w:szCs w:val="24"/>
        </w:rPr>
        <w:t xml:space="preserve">_____________ </w:t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</w:r>
      <w:r w:rsidRPr="00213D4F">
        <w:rPr>
          <w:rFonts w:ascii="Maiandra GD" w:hAnsi="Maiandra GD"/>
          <w:sz w:val="24"/>
          <w:szCs w:val="24"/>
        </w:rPr>
        <w:tab/>
        <w:t>Date   _____</w:t>
      </w:r>
      <w:r w:rsidR="0093535F" w:rsidRPr="00213D4F">
        <w:rPr>
          <w:rFonts w:ascii="Maiandra GD" w:hAnsi="Maiandra GD"/>
          <w:sz w:val="24"/>
          <w:szCs w:val="24"/>
        </w:rPr>
        <w:t>________</w:t>
      </w:r>
      <w:r w:rsidRPr="00213D4F">
        <w:rPr>
          <w:rFonts w:ascii="Maiandra GD" w:hAnsi="Maiandra GD"/>
          <w:sz w:val="24"/>
          <w:szCs w:val="24"/>
        </w:rPr>
        <w:t>_____</w:t>
      </w:r>
      <w:proofErr w:type="gramStart"/>
      <w:r w:rsidRPr="00213D4F">
        <w:rPr>
          <w:rFonts w:ascii="Maiandra GD" w:hAnsi="Maiandra GD"/>
          <w:sz w:val="24"/>
          <w:szCs w:val="24"/>
        </w:rPr>
        <w:t>_  Block</w:t>
      </w:r>
      <w:proofErr w:type="gramEnd"/>
      <w:r w:rsidRPr="00213D4F">
        <w:rPr>
          <w:rFonts w:ascii="Maiandra GD" w:hAnsi="Maiandra GD"/>
          <w:sz w:val="24"/>
          <w:szCs w:val="24"/>
        </w:rPr>
        <w:t xml:space="preserve"> ____ </w:t>
      </w: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DC53E0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sz w:val="24"/>
          <w:szCs w:val="24"/>
        </w:rPr>
        <w:t>Directions:</w:t>
      </w:r>
      <w:r w:rsidRPr="006C7CD2">
        <w:rPr>
          <w:rFonts w:ascii="Maiandra GD" w:hAnsi="Maiandra GD"/>
          <w:sz w:val="24"/>
          <w:szCs w:val="24"/>
        </w:rPr>
        <w:tab/>
        <w:t>Fill in the Blanks with the appropriate literary genre or sub-genre.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Pr="006C7CD2" w:rsidRDefault="008B05F4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_________</w:t>
      </w:r>
      <w:r w:rsidRPr="006C7CD2">
        <w:rPr>
          <w:rFonts w:ascii="Maiandra GD" w:hAnsi="Maiandra GD"/>
          <w:b/>
          <w:bCs/>
          <w:sz w:val="24"/>
          <w:szCs w:val="24"/>
        </w:rPr>
        <w:t>___________</w:t>
      </w:r>
      <w:r w:rsidR="00C172C0" w:rsidRPr="006C7CD2">
        <w:rPr>
          <w:rFonts w:ascii="Maiandra GD" w:hAnsi="Maiandra GD"/>
          <w:sz w:val="24"/>
          <w:szCs w:val="24"/>
        </w:rPr>
        <w:t xml:space="preserve">: </w:t>
      </w:r>
      <w:r w:rsidR="00A46BD5" w:rsidRPr="006C7CD2">
        <w:rPr>
          <w:rFonts w:ascii="Maiandra GD" w:hAnsi="Maiandra GD"/>
          <w:sz w:val="24"/>
          <w:szCs w:val="24"/>
        </w:rPr>
        <w:t xml:space="preserve">narrative </w:t>
      </w:r>
      <w:r w:rsidR="00C172C0" w:rsidRPr="006C7CD2">
        <w:rPr>
          <w:rFonts w:ascii="Maiandra GD" w:hAnsi="Maiandra GD"/>
          <w:sz w:val="24"/>
          <w:szCs w:val="24"/>
        </w:rPr>
        <w:t>writing that is imaginative, not real</w:t>
      </w:r>
      <w:r w:rsidR="009A7D08" w:rsidRPr="006C7CD2">
        <w:rPr>
          <w:rFonts w:ascii="Maiandra GD" w:hAnsi="Maiandra GD"/>
          <w:sz w:val="24"/>
          <w:szCs w:val="24"/>
        </w:rPr>
        <w:t xml:space="preserve"> – short story or novel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8B05F4" w:rsidRPr="006C7CD2">
        <w:rPr>
          <w:rFonts w:ascii="Maiandra GD" w:hAnsi="Maiandra GD"/>
          <w:b/>
          <w:bCs/>
          <w:sz w:val="24"/>
          <w:szCs w:val="24"/>
        </w:rPr>
        <w:t>____</w:t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</w:t>
      </w:r>
      <w:r w:rsidR="008B05F4" w:rsidRPr="006C7CD2">
        <w:rPr>
          <w:rFonts w:ascii="Maiandra GD" w:hAnsi="Maiandra GD"/>
          <w:b/>
          <w:bCs/>
          <w:sz w:val="24"/>
          <w:szCs w:val="24"/>
        </w:rPr>
        <w:t>_____________</w:t>
      </w:r>
      <w:r w:rsidR="0093535F" w:rsidRPr="006C7CD2">
        <w:rPr>
          <w:rFonts w:ascii="Maiandra GD" w:hAnsi="Maiandra GD"/>
          <w:sz w:val="24"/>
          <w:szCs w:val="24"/>
        </w:rPr>
        <w:t>: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>realistic stories that are set in the past</w:t>
      </w:r>
      <w:r w:rsidR="00A46BD5" w:rsidRPr="006C7CD2">
        <w:rPr>
          <w:rFonts w:ascii="Maiandra GD" w:hAnsi="Maiandra GD"/>
          <w:sz w:val="24"/>
          <w:szCs w:val="24"/>
        </w:rPr>
        <w:t xml:space="preserve"> – with real or fictional </w:t>
      </w: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sz w:val="24"/>
          <w:szCs w:val="24"/>
        </w:rPr>
        <w:t>characters in a historical setting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3535F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bCs/>
          <w:sz w:val="24"/>
          <w:szCs w:val="24"/>
        </w:rPr>
        <w:t xml:space="preserve"> stories that present a scenario, puzzle, or riddle to be solved</w:t>
      </w:r>
      <w:r w:rsidR="00A46BD5" w:rsidRPr="006C7CD2">
        <w:rPr>
          <w:rFonts w:ascii="Maiandra GD" w:hAnsi="Maiandra GD"/>
          <w:bCs/>
          <w:sz w:val="24"/>
          <w:szCs w:val="24"/>
        </w:rPr>
        <w:t xml:space="preserve"> – it </w:t>
      </w:r>
      <w:r>
        <w:rPr>
          <w:rFonts w:ascii="Maiandra GD" w:hAnsi="Maiandra GD"/>
          <w:bCs/>
          <w:sz w:val="24"/>
          <w:szCs w:val="24"/>
        </w:rPr>
        <w:tab/>
      </w:r>
      <w:r w:rsidR="00A46BD5" w:rsidRPr="006C7CD2">
        <w:rPr>
          <w:rFonts w:ascii="Maiandra GD" w:hAnsi="Maiandra GD"/>
          <w:bCs/>
          <w:sz w:val="24"/>
          <w:szCs w:val="24"/>
        </w:rPr>
        <w:t>often deals with the solution of a crime or the unraveling of secrets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A46BD5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bCs/>
          <w:sz w:val="24"/>
          <w:szCs w:val="24"/>
        </w:rPr>
        <w:t xml:space="preserve"> stories that are frightfully shocking, terrifying, or revolting – it </w:t>
      </w:r>
      <w:r>
        <w:rPr>
          <w:rFonts w:ascii="Maiandra GD" w:hAnsi="Maiandra GD"/>
          <w:bCs/>
          <w:sz w:val="24"/>
          <w:szCs w:val="24"/>
        </w:rPr>
        <w:tab/>
      </w:r>
      <w:r w:rsidR="00A46BD5" w:rsidRPr="006C7CD2">
        <w:rPr>
          <w:rFonts w:ascii="Maiandra GD" w:hAnsi="Maiandra GD"/>
          <w:bCs/>
          <w:sz w:val="24"/>
          <w:szCs w:val="24"/>
        </w:rPr>
        <w:t>creates a feeling of dread in the characters and the reader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dealing with </w:t>
      </w:r>
      <w:r w:rsidR="0093535F" w:rsidRPr="006C7CD2">
        <w:rPr>
          <w:rFonts w:ascii="Maiandra GD" w:hAnsi="Maiandra GD"/>
          <w:sz w:val="24"/>
          <w:szCs w:val="24"/>
        </w:rPr>
        <w:t xml:space="preserve">a futuristic world that has scientifically </w:t>
      </w:r>
      <w:r>
        <w:rPr>
          <w:rFonts w:ascii="Maiandra GD" w:hAnsi="Maiandra GD"/>
          <w:sz w:val="24"/>
          <w:szCs w:val="24"/>
        </w:rPr>
        <w:tab/>
      </w:r>
      <w:r w:rsidR="0093535F" w:rsidRPr="006C7CD2">
        <w:rPr>
          <w:rFonts w:ascii="Maiandra GD" w:hAnsi="Maiandra GD"/>
          <w:sz w:val="24"/>
          <w:szCs w:val="24"/>
        </w:rPr>
        <w:t>plausible (or imagined) elements such as advanced technology, outer space, or time travel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containing </w:t>
      </w:r>
      <w:r w:rsidR="0093535F" w:rsidRPr="006C7CD2">
        <w:rPr>
          <w:rFonts w:ascii="Maiandra GD" w:hAnsi="Maiandra GD"/>
          <w:sz w:val="24"/>
          <w:szCs w:val="24"/>
        </w:rPr>
        <w:t xml:space="preserve">talking animals, extraordinary worlds, magic, </w:t>
      </w:r>
      <w:r>
        <w:rPr>
          <w:rFonts w:ascii="Maiandra GD" w:hAnsi="Maiandra GD"/>
          <w:sz w:val="24"/>
          <w:szCs w:val="24"/>
        </w:rPr>
        <w:tab/>
      </w:r>
      <w:r w:rsidR="00403ADD" w:rsidRPr="006C7CD2">
        <w:rPr>
          <w:rFonts w:ascii="Maiandra GD" w:hAnsi="Maiandra GD"/>
          <w:sz w:val="24"/>
          <w:szCs w:val="24"/>
        </w:rPr>
        <w:t xml:space="preserve">monsters, </w:t>
      </w:r>
      <w:r w:rsidR="00A46BD5" w:rsidRPr="006C7CD2">
        <w:rPr>
          <w:rFonts w:ascii="Maiandra GD" w:hAnsi="Maiandra GD"/>
          <w:sz w:val="24"/>
          <w:szCs w:val="24"/>
        </w:rPr>
        <w:t>magic, or supernatural elements – requires the willing suspension of disbelief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3535F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93535F" w:rsidRPr="006C7CD2">
        <w:rPr>
          <w:rFonts w:ascii="Maiandra GD" w:hAnsi="Maiandra GD"/>
          <w:bCs/>
          <w:sz w:val="24"/>
          <w:szCs w:val="24"/>
        </w:rPr>
        <w:t>:</w:t>
      </w:r>
      <w:r w:rsidR="0093535F" w:rsidRPr="006C7CD2">
        <w:rPr>
          <w:rFonts w:ascii="Maiandra GD" w:hAnsi="Maiandra GD"/>
          <w:sz w:val="24"/>
          <w:szCs w:val="24"/>
        </w:rPr>
        <w:t xml:space="preserve"> </w:t>
      </w:r>
      <w:r w:rsidR="0093535F" w:rsidRPr="006C7CD2">
        <w:rPr>
          <w:rFonts w:ascii="Maiandra GD" w:hAnsi="Maiandra GD"/>
          <w:sz w:val="24"/>
          <w:szCs w:val="24"/>
        </w:rPr>
        <w:t xml:space="preserve">stories </w:t>
      </w:r>
      <w:r w:rsidR="00403ADD" w:rsidRPr="006C7CD2">
        <w:rPr>
          <w:rFonts w:ascii="Maiandra GD" w:hAnsi="Maiandra GD"/>
          <w:sz w:val="24"/>
          <w:szCs w:val="24"/>
        </w:rPr>
        <w:t xml:space="preserve">that </w:t>
      </w:r>
      <w:r w:rsidR="0093535F" w:rsidRPr="006C7CD2">
        <w:rPr>
          <w:rFonts w:ascii="Maiandra GD" w:hAnsi="Maiandra GD"/>
          <w:sz w:val="24"/>
          <w:szCs w:val="24"/>
        </w:rPr>
        <w:t xml:space="preserve">reflect </w:t>
      </w:r>
      <w:r w:rsidR="00A46BD5" w:rsidRPr="006C7CD2">
        <w:rPr>
          <w:rFonts w:ascii="Maiandra GD" w:hAnsi="Maiandra GD"/>
          <w:sz w:val="24"/>
          <w:szCs w:val="24"/>
        </w:rPr>
        <w:t xml:space="preserve">life as it could be lived today – the characters, </w:t>
      </w: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sz w:val="24"/>
          <w:szCs w:val="24"/>
        </w:rPr>
        <w:t xml:space="preserve">setting, and </w:t>
      </w:r>
      <w:proofErr w:type="gramStart"/>
      <w:r w:rsidR="00A46BD5" w:rsidRPr="006C7CD2">
        <w:rPr>
          <w:rFonts w:ascii="Maiandra GD" w:hAnsi="Maiandra GD"/>
          <w:sz w:val="24"/>
          <w:szCs w:val="24"/>
        </w:rPr>
        <w:t>situation are</w:t>
      </w:r>
      <w:proofErr w:type="gramEnd"/>
      <w:r w:rsidR="00A46BD5" w:rsidRPr="006C7CD2">
        <w:rPr>
          <w:rFonts w:ascii="Maiandra GD" w:hAnsi="Maiandra GD"/>
          <w:sz w:val="24"/>
          <w:szCs w:val="24"/>
        </w:rPr>
        <w:t xml:space="preserve"> true to modern life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A7D08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9A7D08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9A7D08" w:rsidRPr="006C7CD2">
        <w:rPr>
          <w:rFonts w:ascii="Maiandra GD" w:hAnsi="Maiandra GD"/>
          <w:bCs/>
          <w:sz w:val="24"/>
          <w:szCs w:val="24"/>
        </w:rPr>
        <w:t>:</w:t>
      </w:r>
      <w:r w:rsidR="009A7D08" w:rsidRPr="006C7CD2">
        <w:rPr>
          <w:rFonts w:ascii="Maiandra GD" w:hAnsi="Maiandra GD"/>
          <w:sz w:val="24"/>
          <w:szCs w:val="24"/>
        </w:rPr>
        <w:t xml:space="preserve"> stories</w:t>
      </w:r>
      <w:r w:rsidR="009A7D08" w:rsidRPr="006C7CD2">
        <w:rPr>
          <w:rFonts w:ascii="Maiandra GD" w:hAnsi="Maiandra GD"/>
          <w:sz w:val="24"/>
          <w:szCs w:val="24"/>
        </w:rPr>
        <w:t xml:space="preserve"> that are set in a futuristic, non-utopian (imperfect) world – </w:t>
      </w:r>
      <w:r>
        <w:rPr>
          <w:rFonts w:ascii="Maiandra GD" w:hAnsi="Maiandra GD"/>
          <w:sz w:val="24"/>
          <w:szCs w:val="24"/>
        </w:rPr>
        <w:tab/>
      </w:r>
      <w:r w:rsidR="009A7D08" w:rsidRPr="006C7CD2">
        <w:rPr>
          <w:rFonts w:ascii="Maiandra GD" w:hAnsi="Maiandra GD"/>
          <w:sz w:val="24"/>
          <w:szCs w:val="24"/>
        </w:rPr>
        <w:t>typically with some kind of oppressive social control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 writing that is true or factual.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writing that provides information on a topic.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writing that attempts to influence the reader.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the story of one’s life told by oneself.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the story of someone’s life told by someone else.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6E1B9F" w:rsidRDefault="006C7CD2" w:rsidP="006C7CD2">
      <w:pPr>
        <w:pStyle w:val="NoSpacing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6E1B9F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6E1B9F" w:rsidRPr="006C7CD2">
        <w:rPr>
          <w:rFonts w:ascii="Maiandra GD" w:hAnsi="Maiandra GD"/>
          <w:bCs/>
          <w:sz w:val="24"/>
          <w:szCs w:val="24"/>
        </w:rPr>
        <w:t>:</w:t>
      </w:r>
      <w:r w:rsidR="006E1B9F" w:rsidRPr="006C7CD2">
        <w:rPr>
          <w:rFonts w:ascii="Maiandra GD" w:hAnsi="Maiandra GD"/>
          <w:bCs/>
          <w:sz w:val="24"/>
          <w:szCs w:val="24"/>
        </w:rPr>
        <w:t xml:space="preserve"> materials that allow for rapid access to information – includes </w:t>
      </w:r>
      <w:r>
        <w:rPr>
          <w:rFonts w:ascii="Maiandra GD" w:hAnsi="Maiandra GD"/>
          <w:bCs/>
          <w:sz w:val="24"/>
          <w:szCs w:val="24"/>
        </w:rPr>
        <w:tab/>
      </w:r>
      <w:r w:rsidR="006E1B9F" w:rsidRPr="006C7CD2">
        <w:rPr>
          <w:rFonts w:ascii="Maiandra GD" w:hAnsi="Maiandra GD"/>
          <w:bCs/>
          <w:sz w:val="24"/>
          <w:szCs w:val="24"/>
        </w:rPr>
        <w:t>dictionaries, encyclopedias, and periodicals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writing that appears as a play or script. 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has </w:t>
      </w:r>
      <w:r w:rsidR="001A491C" w:rsidRPr="006C7CD2">
        <w:rPr>
          <w:rFonts w:ascii="Maiandra GD" w:hAnsi="Maiandra GD"/>
          <w:sz w:val="24"/>
          <w:szCs w:val="24"/>
        </w:rPr>
        <w:t xml:space="preserve">funny lines and scenes – usually </w:t>
      </w:r>
      <w:r w:rsidR="00403ADD" w:rsidRPr="006C7CD2">
        <w:rPr>
          <w:rFonts w:ascii="Maiandra GD" w:hAnsi="Maiandra GD"/>
          <w:sz w:val="24"/>
          <w:szCs w:val="24"/>
        </w:rPr>
        <w:t xml:space="preserve">a happy </w:t>
      </w:r>
      <w:r w:rsidR="00213D4F" w:rsidRPr="006C7CD2">
        <w:rPr>
          <w:rFonts w:ascii="Maiandra GD" w:hAnsi="Maiandra GD"/>
          <w:sz w:val="24"/>
          <w:szCs w:val="24"/>
        </w:rPr>
        <w:t>conclusion</w:t>
      </w:r>
      <w:r w:rsidR="00403ADD" w:rsidRPr="006C7CD2">
        <w:rPr>
          <w:rFonts w:ascii="Maiandra GD" w:hAnsi="Maiandra GD"/>
          <w:sz w:val="24"/>
          <w:szCs w:val="24"/>
        </w:rPr>
        <w:t>.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213D4F" w:rsidRPr="006C7CD2">
        <w:rPr>
          <w:rFonts w:ascii="Maiandra GD" w:hAnsi="Maiandra GD"/>
          <w:sz w:val="24"/>
          <w:szCs w:val="24"/>
        </w:rPr>
        <w:t xml:space="preserve">darker, </w:t>
      </w:r>
      <w:r w:rsidR="001A491C" w:rsidRPr="006C7CD2">
        <w:rPr>
          <w:rFonts w:ascii="Maiandra GD" w:hAnsi="Maiandra GD"/>
          <w:sz w:val="24"/>
          <w:szCs w:val="24"/>
        </w:rPr>
        <w:t xml:space="preserve">serious scenes, often </w:t>
      </w:r>
      <w:r w:rsidR="00403ADD" w:rsidRPr="006C7CD2">
        <w:rPr>
          <w:rFonts w:ascii="Maiandra GD" w:hAnsi="Maiandra GD"/>
          <w:sz w:val="24"/>
          <w:szCs w:val="24"/>
        </w:rPr>
        <w:t xml:space="preserve">ends in </w:t>
      </w:r>
      <w:r w:rsidR="00213D4F" w:rsidRPr="006C7CD2">
        <w:rPr>
          <w:rFonts w:ascii="Maiandra GD" w:hAnsi="Maiandra GD"/>
          <w:sz w:val="24"/>
          <w:szCs w:val="24"/>
        </w:rPr>
        <w:t xml:space="preserve">disaster, </w:t>
      </w:r>
      <w:r w:rsidR="00403ADD" w:rsidRPr="006C7CD2">
        <w:rPr>
          <w:rFonts w:ascii="Maiandra GD" w:hAnsi="Maiandra GD"/>
          <w:sz w:val="24"/>
          <w:szCs w:val="24"/>
        </w:rPr>
        <w:t>death and sadness.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lastRenderedPageBreak/>
        <w:t>_________________________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writing that is </w:t>
      </w:r>
      <w:r w:rsidR="00213D4F" w:rsidRPr="006C7CD2">
        <w:rPr>
          <w:rFonts w:ascii="Maiandra GD" w:hAnsi="Maiandra GD"/>
          <w:sz w:val="24"/>
          <w:szCs w:val="24"/>
        </w:rPr>
        <w:t>NOT PROSE</w:t>
      </w:r>
      <w:r w:rsidR="00372E5E" w:rsidRPr="006C7CD2">
        <w:rPr>
          <w:rFonts w:ascii="Maiandra GD" w:hAnsi="Maiandra GD"/>
          <w:sz w:val="24"/>
          <w:szCs w:val="24"/>
        </w:rPr>
        <w:t xml:space="preserve">.  </w:t>
      </w:r>
      <w:r w:rsidR="00823FDE" w:rsidRPr="006C7CD2">
        <w:rPr>
          <w:rFonts w:ascii="Maiandra GD" w:hAnsi="Maiandra GD"/>
          <w:sz w:val="24"/>
          <w:szCs w:val="24"/>
        </w:rPr>
        <w:t>It expresses how the writer feels, makes the reader see something ordinary in a new way, and tends to be rhythmic.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823FDE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has no rhyme or structured form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 xml:space="preserve">form that is made of exactly 5 lines with an AABBA rhyme </w:t>
      </w: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r w:rsidR="000F2B3C">
        <w:rPr>
          <w:rFonts w:ascii="Maiandra GD" w:hAnsi="Maiandra GD"/>
          <w:sz w:val="24"/>
          <w:szCs w:val="24"/>
        </w:rPr>
        <w:tab/>
      </w:r>
      <w:proofErr w:type="gramStart"/>
      <w:r w:rsidR="00C13CEA" w:rsidRPr="006C7CD2">
        <w:rPr>
          <w:rFonts w:ascii="Maiandra GD" w:hAnsi="Maiandra GD"/>
          <w:sz w:val="24"/>
          <w:szCs w:val="24"/>
        </w:rPr>
        <w:t>scheme</w:t>
      </w:r>
      <w:proofErr w:type="gramEnd"/>
      <w:r w:rsidR="00C13CEA" w:rsidRPr="006C7CD2">
        <w:rPr>
          <w:rFonts w:ascii="Maiandra GD" w:hAnsi="Maiandra GD"/>
          <w:sz w:val="24"/>
          <w:szCs w:val="24"/>
        </w:rPr>
        <w:t>.</w:t>
      </w:r>
    </w:p>
    <w:p w:rsid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has 14 lines of iambic pentameter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</w:p>
    <w:p w:rsidR="00C13CEA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tells a story in a rhythmic sequence</w:t>
      </w:r>
    </w:p>
    <w:p w:rsidR="006C7CD2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C13CEA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C13CEA" w:rsidRPr="006C7CD2">
        <w:rPr>
          <w:rFonts w:ascii="Maiandra GD" w:hAnsi="Maiandra GD"/>
          <w:sz w:val="24"/>
          <w:szCs w:val="24"/>
        </w:rPr>
        <w:t>form that tells the story of an unusually brave hero</w:t>
      </w:r>
    </w:p>
    <w:p w:rsidR="006C7CD2" w:rsidRDefault="006C7CD2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F35F5" w:rsidRPr="006C7CD2" w:rsidRDefault="006C7CD2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823FDE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823FDE" w:rsidRPr="006C7CD2">
        <w:rPr>
          <w:rFonts w:ascii="Maiandra GD" w:hAnsi="Maiandra GD"/>
          <w:bCs/>
          <w:sz w:val="24"/>
          <w:szCs w:val="24"/>
        </w:rPr>
        <w:t>:</w:t>
      </w:r>
      <w:r w:rsidR="00823FDE" w:rsidRPr="006C7CD2">
        <w:rPr>
          <w:rFonts w:ascii="Maiandra GD" w:hAnsi="Maiandra GD"/>
          <w:bCs/>
          <w:sz w:val="24"/>
          <w:szCs w:val="24"/>
        </w:rPr>
        <w:t xml:space="preserve"> 17-syllable Japanese form – unrhymed, usually about nature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  <w:bookmarkStart w:id="0" w:name="_GoBack"/>
      <w:bookmarkEnd w:id="0"/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Default="00A46BD5" w:rsidP="006C7CD2">
      <w:pPr>
        <w:pStyle w:val="NoSpacing"/>
        <w:rPr>
          <w:rFonts w:ascii="Maiandra GD" w:hAnsi="Maiandra GD"/>
          <w:sz w:val="24"/>
          <w:szCs w:val="24"/>
        </w:rPr>
      </w:pPr>
      <w:r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Pr="006C7CD2">
        <w:rPr>
          <w:rFonts w:ascii="Maiandra GD" w:hAnsi="Maiandra GD"/>
          <w:bCs/>
          <w:sz w:val="24"/>
          <w:szCs w:val="24"/>
        </w:rPr>
        <w:t>:</w:t>
      </w:r>
      <w:r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stories that </w:t>
      </w:r>
      <w:r w:rsidR="00372E5E" w:rsidRPr="006C7CD2">
        <w:rPr>
          <w:rFonts w:ascii="Maiandra GD" w:hAnsi="Maiandra GD"/>
          <w:sz w:val="24"/>
          <w:szCs w:val="24"/>
        </w:rPr>
        <w:t>originated</w:t>
      </w:r>
      <w:r w:rsidR="00403ADD" w:rsidRPr="006C7CD2">
        <w:rPr>
          <w:rFonts w:ascii="Maiandra GD" w:hAnsi="Maiandra GD"/>
          <w:sz w:val="24"/>
          <w:szCs w:val="24"/>
        </w:rPr>
        <w:t xml:space="preserve"> through the oral tradition</w:t>
      </w:r>
      <w:r w:rsidR="00372E5E" w:rsidRPr="006C7CD2">
        <w:rPr>
          <w:rFonts w:ascii="Maiandra GD" w:hAnsi="Maiandra GD"/>
          <w:sz w:val="24"/>
          <w:szCs w:val="24"/>
        </w:rPr>
        <w:t xml:space="preserve"> of storytelling</w:t>
      </w:r>
      <w:r w:rsidR="00403ADD" w:rsidRPr="006C7CD2">
        <w:rPr>
          <w:rFonts w:ascii="Maiandra GD" w:hAnsi="Maiandra GD"/>
          <w:sz w:val="24"/>
          <w:szCs w:val="24"/>
        </w:rPr>
        <w:t xml:space="preserve">. </w:t>
      </w:r>
    </w:p>
    <w:p w:rsidR="000F2B3C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>a story with magic, monsters</w:t>
      </w:r>
      <w:r w:rsidR="00C13CEA" w:rsidRPr="006C7CD2">
        <w:rPr>
          <w:rFonts w:ascii="Maiandra GD" w:hAnsi="Maiandra GD"/>
          <w:sz w:val="24"/>
          <w:szCs w:val="24"/>
        </w:rPr>
        <w:t>, unusual</w:t>
      </w:r>
      <w:r w:rsidR="00694883" w:rsidRPr="006C7CD2">
        <w:rPr>
          <w:rFonts w:ascii="Maiandra GD" w:hAnsi="Maiandra GD"/>
          <w:sz w:val="24"/>
          <w:szCs w:val="24"/>
        </w:rPr>
        <w:t xml:space="preserve"> creatures, and a happy </w:t>
      </w:r>
      <w:r>
        <w:rPr>
          <w:rFonts w:ascii="Maiandra GD" w:hAnsi="Maiandra GD"/>
          <w:sz w:val="24"/>
          <w:szCs w:val="24"/>
        </w:rPr>
        <w:tab/>
      </w:r>
      <w:r w:rsidR="00694883" w:rsidRPr="006C7CD2">
        <w:rPr>
          <w:rFonts w:ascii="Maiandra GD" w:hAnsi="Maiandra GD"/>
          <w:sz w:val="24"/>
          <w:szCs w:val="24"/>
        </w:rPr>
        <w:t>ending where good conquers evil.</w:t>
      </w:r>
    </w:p>
    <w:p w:rsidR="000F2B3C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a very </w:t>
      </w:r>
      <w:r w:rsidR="00372E5E" w:rsidRPr="006C7CD2">
        <w:rPr>
          <w:rFonts w:ascii="Maiandra GD" w:hAnsi="Maiandra GD"/>
          <w:sz w:val="24"/>
          <w:szCs w:val="24"/>
        </w:rPr>
        <w:t xml:space="preserve">brief </w:t>
      </w:r>
      <w:r w:rsidR="00403ADD" w:rsidRPr="006C7CD2">
        <w:rPr>
          <w:rFonts w:ascii="Maiandra GD" w:hAnsi="Maiandra GD"/>
          <w:sz w:val="24"/>
          <w:szCs w:val="24"/>
        </w:rPr>
        <w:t>story</w:t>
      </w:r>
      <w:r w:rsidR="00372E5E" w:rsidRPr="006C7CD2">
        <w:rPr>
          <w:rFonts w:ascii="Maiandra GD" w:hAnsi="Maiandra GD"/>
          <w:sz w:val="24"/>
          <w:szCs w:val="24"/>
        </w:rPr>
        <w:t xml:space="preserve">, usually with animal characters that point clearly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to</w:t>
      </w:r>
      <w:r w:rsidR="001A491C" w:rsidRPr="006C7CD2">
        <w:rPr>
          <w:rFonts w:ascii="Maiandra GD" w:hAnsi="Maiandra GD"/>
          <w:sz w:val="24"/>
          <w:szCs w:val="24"/>
        </w:rPr>
        <w:t xml:space="preserve"> a moral</w:t>
      </w:r>
      <w:r w:rsidR="00372E5E" w:rsidRPr="006C7CD2">
        <w:rPr>
          <w:rFonts w:ascii="Maiandra GD" w:hAnsi="Maiandra GD"/>
          <w:sz w:val="24"/>
          <w:szCs w:val="24"/>
        </w:rPr>
        <w:t xml:space="preserve"> or lesson – often the stories have</w:t>
      </w:r>
      <w:r w:rsidR="00403ADD" w:rsidRPr="006C7CD2">
        <w:rPr>
          <w:rFonts w:ascii="Maiandra GD" w:hAnsi="Maiandra GD"/>
          <w:sz w:val="24"/>
          <w:szCs w:val="24"/>
        </w:rPr>
        <w:t xml:space="preserve"> animals</w:t>
      </w:r>
      <w:r w:rsidR="001A491C" w:rsidRPr="006C7CD2">
        <w:rPr>
          <w:rFonts w:ascii="Maiandra GD" w:hAnsi="Maiandra GD"/>
          <w:sz w:val="24"/>
          <w:szCs w:val="24"/>
        </w:rPr>
        <w:t xml:space="preserve"> that represent character traits</w:t>
      </w:r>
      <w:r w:rsidR="00403ADD" w:rsidRPr="006C7CD2">
        <w:rPr>
          <w:rFonts w:ascii="Maiandra GD" w:hAnsi="Maiandra GD"/>
          <w:sz w:val="24"/>
          <w:szCs w:val="24"/>
        </w:rPr>
        <w:t>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1A491C" w:rsidRPr="006C7CD2">
        <w:rPr>
          <w:rFonts w:ascii="Maiandra GD" w:hAnsi="Maiandra GD"/>
          <w:sz w:val="24"/>
          <w:szCs w:val="24"/>
        </w:rPr>
        <w:t xml:space="preserve">stories with humans interacting with </w:t>
      </w:r>
      <w:r w:rsidR="00372E5E" w:rsidRPr="006C7CD2">
        <w:rPr>
          <w:rFonts w:ascii="Maiandra GD" w:hAnsi="Maiandra GD"/>
          <w:sz w:val="24"/>
          <w:szCs w:val="24"/>
        </w:rPr>
        <w:t xml:space="preserve">gods, </w:t>
      </w:r>
      <w:r w:rsidR="00403ADD" w:rsidRPr="006C7CD2">
        <w:rPr>
          <w:rFonts w:ascii="Maiandra GD" w:hAnsi="Maiandra GD"/>
          <w:sz w:val="24"/>
          <w:szCs w:val="24"/>
        </w:rPr>
        <w:t>goddesses</w:t>
      </w:r>
      <w:r w:rsidR="00372E5E" w:rsidRPr="006C7CD2">
        <w:rPr>
          <w:rFonts w:ascii="Maiandra GD" w:hAnsi="Maiandra GD"/>
          <w:sz w:val="24"/>
          <w:szCs w:val="24"/>
        </w:rPr>
        <w:t xml:space="preserve">, or demons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of early people - stories</w:t>
      </w:r>
      <w:r w:rsidR="00403ADD" w:rsidRPr="006C7CD2">
        <w:rPr>
          <w:rFonts w:ascii="Maiandra GD" w:hAnsi="Maiandra GD"/>
          <w:sz w:val="24"/>
          <w:szCs w:val="24"/>
        </w:rPr>
        <w:t xml:space="preserve"> often </w:t>
      </w:r>
      <w:r w:rsidR="00372E5E" w:rsidRPr="006C7CD2">
        <w:rPr>
          <w:rFonts w:ascii="Maiandra GD" w:hAnsi="Maiandra GD"/>
          <w:sz w:val="24"/>
          <w:szCs w:val="24"/>
        </w:rPr>
        <w:t>explain</w:t>
      </w:r>
      <w:r w:rsidR="00403ADD" w:rsidRPr="006C7CD2">
        <w:rPr>
          <w:rFonts w:ascii="Maiandra GD" w:hAnsi="Maiandra GD"/>
          <w:sz w:val="24"/>
          <w:szCs w:val="24"/>
        </w:rPr>
        <w:t xml:space="preserve"> </w:t>
      </w:r>
      <w:r w:rsidR="00372E5E" w:rsidRPr="006C7CD2">
        <w:rPr>
          <w:rFonts w:ascii="Maiandra GD" w:hAnsi="Maiandra GD"/>
          <w:sz w:val="24"/>
          <w:szCs w:val="24"/>
        </w:rPr>
        <w:t xml:space="preserve">nature or </w:t>
      </w:r>
      <w:r w:rsidR="00403ADD" w:rsidRPr="006C7CD2">
        <w:rPr>
          <w:rFonts w:ascii="Maiandra GD" w:hAnsi="Maiandra GD"/>
          <w:sz w:val="24"/>
          <w:szCs w:val="24"/>
        </w:rPr>
        <w:t>the creation of something.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403ADD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a story based on something that might have once been </w:t>
      </w:r>
      <w:r w:rsidR="00372E5E" w:rsidRPr="006C7CD2">
        <w:rPr>
          <w:rFonts w:ascii="Maiandra GD" w:hAnsi="Maiandra GD"/>
          <w:sz w:val="24"/>
          <w:szCs w:val="24"/>
        </w:rPr>
        <w:t xml:space="preserve">based on </w:t>
      </w:r>
      <w:r>
        <w:rPr>
          <w:rFonts w:ascii="Maiandra GD" w:hAnsi="Maiandra GD"/>
          <w:sz w:val="24"/>
          <w:szCs w:val="24"/>
        </w:rPr>
        <w:tab/>
      </w:r>
      <w:r w:rsidR="00372E5E" w:rsidRPr="006C7CD2">
        <w:rPr>
          <w:rFonts w:ascii="Maiandra GD" w:hAnsi="Maiandra GD"/>
          <w:sz w:val="24"/>
          <w:szCs w:val="24"/>
        </w:rPr>
        <w:t>historical truth</w:t>
      </w:r>
      <w:r w:rsidR="00403ADD" w:rsidRPr="006C7CD2">
        <w:rPr>
          <w:rFonts w:ascii="Maiandra GD" w:hAnsi="Maiandra GD"/>
          <w:sz w:val="24"/>
          <w:szCs w:val="24"/>
        </w:rPr>
        <w:t>, but has since become exaggerated beyond the realm of nonfiction.</w:t>
      </w:r>
    </w:p>
    <w:p w:rsidR="000F2B3C" w:rsidRDefault="000F2B3C" w:rsidP="006C7CD2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372E5E" w:rsidRPr="006C7CD2" w:rsidRDefault="000F2B3C" w:rsidP="006C7C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ab/>
      </w:r>
      <w:r w:rsidR="00A46BD5" w:rsidRPr="006C7CD2">
        <w:rPr>
          <w:rFonts w:ascii="Maiandra GD" w:hAnsi="Maiandra GD"/>
          <w:b/>
          <w:bCs/>
          <w:sz w:val="24"/>
          <w:szCs w:val="24"/>
        </w:rPr>
        <w:t>_________________________</w:t>
      </w:r>
      <w:r w:rsidR="00A46BD5" w:rsidRPr="006C7CD2">
        <w:rPr>
          <w:rFonts w:ascii="Maiandra GD" w:hAnsi="Maiandra GD"/>
          <w:bCs/>
          <w:sz w:val="24"/>
          <w:szCs w:val="24"/>
        </w:rPr>
        <w:t>:</w:t>
      </w:r>
      <w:r w:rsidR="00A46BD5" w:rsidRPr="006C7CD2">
        <w:rPr>
          <w:rFonts w:ascii="Maiandra GD" w:hAnsi="Maiandra GD"/>
          <w:sz w:val="24"/>
          <w:szCs w:val="24"/>
        </w:rPr>
        <w:t xml:space="preserve"> </w:t>
      </w:r>
      <w:r w:rsidR="00403ADD" w:rsidRPr="006C7CD2">
        <w:rPr>
          <w:rFonts w:ascii="Maiandra GD" w:hAnsi="Maiandra GD"/>
          <w:sz w:val="24"/>
          <w:szCs w:val="24"/>
        </w:rPr>
        <w:t xml:space="preserve">stories usually set in the American frontier where the main </w:t>
      </w:r>
      <w:r>
        <w:rPr>
          <w:rFonts w:ascii="Maiandra GD" w:hAnsi="Maiandra GD"/>
          <w:sz w:val="24"/>
          <w:szCs w:val="24"/>
        </w:rPr>
        <w:tab/>
      </w:r>
      <w:r w:rsidR="00403ADD" w:rsidRPr="006C7CD2">
        <w:rPr>
          <w:rFonts w:ascii="Maiandra GD" w:hAnsi="Maiandra GD"/>
          <w:sz w:val="24"/>
          <w:szCs w:val="24"/>
        </w:rPr>
        <w:t xml:space="preserve">character has exaggerated strengths, skills, or size. </w:t>
      </w:r>
      <w:r w:rsidR="001A491C" w:rsidRPr="006C7CD2">
        <w:rPr>
          <w:rFonts w:ascii="Maiandra GD" w:hAnsi="Maiandra GD"/>
          <w:sz w:val="24"/>
          <w:szCs w:val="24"/>
        </w:rPr>
        <w:t> The storyline is outlandish and</w:t>
      </w:r>
      <w:r w:rsidR="00403ADD" w:rsidRPr="006C7CD2">
        <w:rPr>
          <w:rFonts w:ascii="Maiandra GD" w:hAnsi="Maiandra GD"/>
          <w:sz w:val="24"/>
          <w:szCs w:val="24"/>
        </w:rPr>
        <w:t xml:space="preserve"> humorous.</w:t>
      </w:r>
    </w:p>
    <w:p w:rsidR="000F2B3C" w:rsidRDefault="000F2B3C" w:rsidP="00213D4F">
      <w:pPr>
        <w:pStyle w:val="NoSpacing"/>
        <w:rPr>
          <w:rFonts w:ascii="Maiandra GD" w:hAnsi="Maiandra GD"/>
          <w:sz w:val="24"/>
          <w:szCs w:val="24"/>
        </w:rPr>
      </w:pPr>
    </w:p>
    <w:p w:rsidR="000F2B3C" w:rsidRDefault="000F2B3C" w:rsidP="00213D4F">
      <w:pPr>
        <w:pStyle w:val="NoSpacing"/>
        <w:rPr>
          <w:rFonts w:ascii="Maiandra GD" w:hAnsi="Maiandra GD"/>
          <w:sz w:val="24"/>
          <w:szCs w:val="24"/>
        </w:rPr>
      </w:pPr>
    </w:p>
    <w:p w:rsidR="00380EE7" w:rsidRPr="00213D4F" w:rsidRDefault="001A491C" w:rsidP="00213D4F">
      <w:pPr>
        <w:pStyle w:val="NoSpacing"/>
        <w:rPr>
          <w:rFonts w:ascii="Maiandra GD" w:hAnsi="Maiandra GD"/>
          <w:sz w:val="24"/>
          <w:szCs w:val="24"/>
        </w:rPr>
      </w:pPr>
      <w:r w:rsidRPr="000F2B3C">
        <w:rPr>
          <w:rFonts w:ascii="Maiandra GD" w:hAnsi="Maiandra GD"/>
          <w:b/>
          <w:sz w:val="24"/>
          <w:szCs w:val="24"/>
        </w:rPr>
        <w:t>Ident</w:t>
      </w:r>
      <w:r w:rsidR="00A46BD5" w:rsidRPr="000F2B3C">
        <w:rPr>
          <w:rFonts w:ascii="Maiandra GD" w:hAnsi="Maiandra GD"/>
          <w:b/>
          <w:sz w:val="24"/>
          <w:szCs w:val="24"/>
        </w:rPr>
        <w:t>ifying Genre Assignment</w:t>
      </w:r>
      <w:r w:rsidR="00A46BD5" w:rsidRPr="00213D4F">
        <w:rPr>
          <w:rFonts w:ascii="Maiandra GD" w:hAnsi="Maiandra GD"/>
          <w:sz w:val="24"/>
          <w:szCs w:val="24"/>
        </w:rPr>
        <w:t xml:space="preserve"> </w:t>
      </w:r>
      <w:r w:rsidR="000F2B3C">
        <w:rPr>
          <w:rFonts w:ascii="Maiandra GD" w:hAnsi="Maiandra GD"/>
          <w:sz w:val="24"/>
          <w:szCs w:val="24"/>
        </w:rPr>
        <w:t>– upload responses to Edmodo</w:t>
      </w:r>
      <w:r w:rsidR="00380EE7" w:rsidRPr="00213D4F">
        <w:rPr>
          <w:rFonts w:ascii="Maiandra GD" w:hAnsi="Maiandra GD"/>
          <w:sz w:val="24"/>
          <w:szCs w:val="24"/>
        </w:rPr>
        <w:t xml:space="preserve"> by </w:t>
      </w:r>
      <w:r w:rsidR="00A46BD5" w:rsidRPr="00213D4F">
        <w:rPr>
          <w:rFonts w:ascii="Maiandra GD" w:hAnsi="Maiandra GD"/>
          <w:sz w:val="24"/>
          <w:szCs w:val="24"/>
        </w:rPr>
        <w:t>Fri</w:t>
      </w:r>
      <w:r w:rsidRPr="00213D4F">
        <w:rPr>
          <w:rFonts w:ascii="Maiandra GD" w:hAnsi="Maiandra GD"/>
          <w:sz w:val="24"/>
          <w:szCs w:val="24"/>
        </w:rPr>
        <w:t xml:space="preserve">day, </w:t>
      </w:r>
      <w:r w:rsidR="00A46BD5" w:rsidRPr="00213D4F">
        <w:rPr>
          <w:rFonts w:ascii="Maiandra GD" w:hAnsi="Maiandra GD"/>
          <w:sz w:val="24"/>
          <w:szCs w:val="24"/>
        </w:rPr>
        <w:t>October 23</w:t>
      </w:r>
      <w:r w:rsidR="00A46BD5" w:rsidRPr="00213D4F">
        <w:rPr>
          <w:rFonts w:ascii="Maiandra GD" w:hAnsi="Maiandra GD"/>
          <w:sz w:val="24"/>
          <w:szCs w:val="24"/>
          <w:vertAlign w:val="superscript"/>
        </w:rPr>
        <w:t>rd</w:t>
      </w:r>
      <w:r w:rsidR="00A46BD5" w:rsidRPr="00213D4F">
        <w:rPr>
          <w:rFonts w:ascii="Maiandra GD" w:hAnsi="Maiandra GD"/>
          <w:sz w:val="24"/>
          <w:szCs w:val="24"/>
        </w:rPr>
        <w:t xml:space="preserve"> </w:t>
      </w:r>
      <w:r w:rsidR="00213D4F" w:rsidRPr="00213D4F">
        <w:rPr>
          <w:rFonts w:ascii="Maiandra GD" w:hAnsi="Maiandra GD"/>
          <w:sz w:val="24"/>
          <w:szCs w:val="24"/>
        </w:rPr>
        <w:tab/>
      </w:r>
      <w:r w:rsidR="00380EE7" w:rsidRPr="00213D4F">
        <w:rPr>
          <w:rFonts w:ascii="Maiandra GD" w:hAnsi="Maiandra GD"/>
          <w:sz w:val="24"/>
          <w:szCs w:val="24"/>
        </w:rPr>
        <w:t>10 points</w:t>
      </w:r>
    </w:p>
    <w:p w:rsidR="00213D4F" w:rsidRDefault="00213D4F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</w:p>
    <w:p w:rsidR="000F2B3C" w:rsidRDefault="00C86560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Write about a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book you have read,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 xml:space="preserve">a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TV </w:t>
      </w:r>
      <w:proofErr w:type="gramStart"/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show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 you</w:t>
      </w:r>
      <w:proofErr w:type="gramEnd"/>
      <w:r w:rsidR="000F2B3C">
        <w:rPr>
          <w:rFonts w:ascii="Maiandra GD" w:eastAsia="Times New Roman" w:hAnsi="Maiandra GD" w:cs="Times New Roman"/>
          <w:sz w:val="24"/>
          <w:szCs w:val="24"/>
        </w:rPr>
        <w:t xml:space="preserve"> have watched,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or movie that you have seen and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identify the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particular genre 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and subgenre 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it falls into.  </w:t>
      </w:r>
    </w:p>
    <w:p w:rsidR="000F2B3C" w:rsidRDefault="000F2B3C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</w:p>
    <w:p w:rsidR="000F2B3C" w:rsidRDefault="00C86560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Next,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explain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WHY it would fall into this genre (describe elements of the 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 xml:space="preserve">book, </w:t>
      </w:r>
      <w:r w:rsidRPr="00213D4F">
        <w:rPr>
          <w:rFonts w:ascii="Maiandra GD" w:eastAsia="Times New Roman" w:hAnsi="Maiandra GD" w:cs="Times New Roman"/>
          <w:sz w:val="24"/>
          <w:szCs w:val="24"/>
        </w:rPr>
        <w:t>show</w:t>
      </w:r>
      <w:r w:rsidR="001A491C" w:rsidRPr="00213D4F">
        <w:rPr>
          <w:rFonts w:ascii="Maiandra GD" w:eastAsia="Times New Roman" w:hAnsi="Maiandra GD" w:cs="Times New Roman"/>
          <w:sz w:val="24"/>
          <w:szCs w:val="24"/>
        </w:rPr>
        <w:t>,</w:t>
      </w: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 or movie that make it that specific genre</w:t>
      </w:r>
      <w:r w:rsidR="000F2B3C">
        <w:rPr>
          <w:rFonts w:ascii="Maiandra GD" w:eastAsia="Times New Roman" w:hAnsi="Maiandra GD" w:cs="Times New Roman"/>
          <w:sz w:val="24"/>
          <w:szCs w:val="24"/>
        </w:rPr>
        <w:t xml:space="preserve"> and </w:t>
      </w:r>
      <w:proofErr w:type="spellStart"/>
      <w:r w:rsidR="000F2B3C">
        <w:rPr>
          <w:rFonts w:ascii="Maiandra GD" w:eastAsia="Times New Roman" w:hAnsi="Maiandra GD" w:cs="Times New Roman"/>
          <w:sz w:val="24"/>
          <w:szCs w:val="24"/>
        </w:rPr>
        <w:t>sub genre</w:t>
      </w:r>
      <w:proofErr w:type="spellEnd"/>
      <w:r w:rsidRPr="00213D4F">
        <w:rPr>
          <w:rFonts w:ascii="Maiandra GD" w:eastAsia="Times New Roman" w:hAnsi="Maiandra GD" w:cs="Times New Roman"/>
          <w:sz w:val="24"/>
          <w:szCs w:val="24"/>
        </w:rPr>
        <w:t>). </w:t>
      </w:r>
      <w:r w:rsidR="00372E5E" w:rsidRPr="00213D4F">
        <w:rPr>
          <w:rFonts w:ascii="Maiandra GD" w:eastAsia="Times New Roman" w:hAnsi="Maiandra GD" w:cs="Times New Roman"/>
          <w:sz w:val="24"/>
          <w:szCs w:val="24"/>
        </w:rPr>
        <w:t xml:space="preserve">  </w:t>
      </w:r>
    </w:p>
    <w:p w:rsidR="000F2B3C" w:rsidRDefault="000F2B3C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</w:p>
    <w:p w:rsidR="00380EE7" w:rsidRPr="00213D4F" w:rsidRDefault="00372E5E" w:rsidP="00213D4F">
      <w:pPr>
        <w:pStyle w:val="NoSpacing"/>
        <w:rPr>
          <w:rFonts w:ascii="Maiandra GD" w:eastAsia="Times New Roman" w:hAnsi="Maiandra GD" w:cs="Times New Roman"/>
          <w:sz w:val="24"/>
          <w:szCs w:val="24"/>
        </w:rPr>
      </w:pPr>
      <w:r w:rsidRPr="00213D4F">
        <w:rPr>
          <w:rFonts w:ascii="Maiandra GD" w:eastAsia="Times New Roman" w:hAnsi="Maiandra GD" w:cs="Times New Roman"/>
          <w:sz w:val="24"/>
          <w:szCs w:val="24"/>
        </w:rPr>
        <w:t xml:space="preserve">Upload to Edmodo </w:t>
      </w:r>
      <w:r w:rsidRPr="000F2B3C">
        <w:rPr>
          <w:rFonts w:ascii="Maiandra GD" w:eastAsia="Times New Roman" w:hAnsi="Maiandra GD" w:cs="Times New Roman"/>
          <w:sz w:val="24"/>
          <w:szCs w:val="24"/>
          <w:u w:val="single"/>
        </w:rPr>
        <w:t xml:space="preserve">before </w:t>
      </w:r>
      <w:r w:rsidR="00213D4F" w:rsidRPr="000F2B3C">
        <w:rPr>
          <w:rFonts w:ascii="Maiandra GD" w:eastAsia="Times New Roman" w:hAnsi="Maiandra GD" w:cs="Times New Roman"/>
          <w:sz w:val="24"/>
          <w:szCs w:val="24"/>
          <w:u w:val="single"/>
        </w:rPr>
        <w:t>class</w:t>
      </w:r>
      <w:r w:rsidR="00213D4F">
        <w:rPr>
          <w:rFonts w:ascii="Maiandra GD" w:eastAsia="Times New Roman" w:hAnsi="Maiandra GD" w:cs="Times New Roman"/>
          <w:sz w:val="24"/>
          <w:szCs w:val="24"/>
        </w:rPr>
        <w:t xml:space="preserve"> on </w:t>
      </w:r>
      <w:r w:rsidRPr="00213D4F">
        <w:rPr>
          <w:rFonts w:ascii="Maiandra GD" w:eastAsia="Times New Roman" w:hAnsi="Maiandra GD" w:cs="Times New Roman"/>
          <w:sz w:val="24"/>
          <w:szCs w:val="24"/>
        </w:rPr>
        <w:t>Friday.</w:t>
      </w:r>
      <w:r w:rsidR="00694883" w:rsidRPr="00213D4F">
        <w:rPr>
          <w:rFonts w:ascii="Maiandra GD" w:eastAsia="Times New Roman" w:hAnsi="Maiandra GD" w:cs="Times New Roman"/>
          <w:color w:val="444444"/>
          <w:sz w:val="24"/>
          <w:szCs w:val="24"/>
        </w:rPr>
        <w:t xml:space="preserve"> </w:t>
      </w:r>
    </w:p>
    <w:sectPr w:rsidR="00380EE7" w:rsidRPr="00213D4F" w:rsidSect="008B0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6E5"/>
    <w:multiLevelType w:val="hybridMultilevel"/>
    <w:tmpl w:val="0A80316A"/>
    <w:lvl w:ilvl="0" w:tplc="3D06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8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2A641C"/>
    <w:multiLevelType w:val="multilevel"/>
    <w:tmpl w:val="9C60BE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AF459A4"/>
    <w:multiLevelType w:val="hybridMultilevel"/>
    <w:tmpl w:val="685624F4"/>
    <w:lvl w:ilvl="0" w:tplc="F770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7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2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4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D"/>
    <w:rsid w:val="000F2B3C"/>
    <w:rsid w:val="001A491C"/>
    <w:rsid w:val="00213D4F"/>
    <w:rsid w:val="00372E5E"/>
    <w:rsid w:val="00380EE7"/>
    <w:rsid w:val="00403ADD"/>
    <w:rsid w:val="004F35F5"/>
    <w:rsid w:val="00694883"/>
    <w:rsid w:val="006C7CD2"/>
    <w:rsid w:val="006E1B9F"/>
    <w:rsid w:val="00733DE4"/>
    <w:rsid w:val="008101E4"/>
    <w:rsid w:val="00823FDE"/>
    <w:rsid w:val="008B05F4"/>
    <w:rsid w:val="0093535F"/>
    <w:rsid w:val="009859EC"/>
    <w:rsid w:val="009A7D08"/>
    <w:rsid w:val="00A46BD5"/>
    <w:rsid w:val="00C13CEA"/>
    <w:rsid w:val="00C172C0"/>
    <w:rsid w:val="00C86560"/>
    <w:rsid w:val="00CE1438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3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039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267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51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59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2013-09-16T01:32:00Z</cp:lastPrinted>
  <dcterms:created xsi:type="dcterms:W3CDTF">2015-10-21T02:36:00Z</dcterms:created>
  <dcterms:modified xsi:type="dcterms:W3CDTF">2015-10-21T03:06:00Z</dcterms:modified>
</cp:coreProperties>
</file>