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B1C82" w14:textId="77777777" w:rsidR="00485837" w:rsidRDefault="00AF5669" w:rsidP="00AF5669">
      <w:pPr>
        <w:jc w:val="center"/>
      </w:pPr>
      <w:bookmarkStart w:id="0" w:name="_GoBack"/>
      <w:bookmarkEnd w:id="0"/>
      <w:r>
        <w:t>CWRA Demonstration Link</w:t>
      </w:r>
    </w:p>
    <w:p w14:paraId="73FB1C83" w14:textId="77777777" w:rsidR="00AF5669" w:rsidRDefault="00AF5669">
      <w:hyperlink r:id="rId7" w:history="1">
        <w:r>
          <w:rPr>
            <w:rStyle w:val="Hyperlink"/>
            <w:rFonts w:ascii="Times New Roman" w:hAnsi="Times New Roman"/>
            <w:szCs w:val="24"/>
          </w:rPr>
          <w:t>http://www.starttest.com/7.0.0.1/programs/clacross/CWRA%20Practice%20Test%20Page.htm</w:t>
        </w:r>
      </w:hyperlink>
    </w:p>
    <w:sectPr w:rsidR="00AF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34744F"/>
    <w:rsid w:val="00485837"/>
    <w:rsid w:val="00A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1C82"/>
  <w15:chartTrackingRefBased/>
  <w15:docId w15:val="{44F39B5D-52DA-470B-8307-EDA5E08B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66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tarttest.com/7.0.0.1/programs/clacross/CWRA%20Practice%20Test%20Page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71FC6CD011E4EADAA7D85A755033B" ma:contentTypeVersion="1" ma:contentTypeDescription="Create a new document." ma:contentTypeScope="" ma:versionID="4f1f97a7afca30abd8ab1d0b7ef65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34003ab4e3acce0a60d1221e4bc2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F48C90-A589-4812-9FB5-8560B4DBF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74C02-AE0A-43D7-82E5-77D2BF9EA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D646B-F1F1-4F70-9252-E85ACAF69B4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Dunn</dc:creator>
  <cp:keywords/>
  <dc:description/>
  <cp:lastModifiedBy>Kara L. Gaunce</cp:lastModifiedBy>
  <cp:revision>2</cp:revision>
  <cp:lastPrinted>2016-01-20T18:08:00Z</cp:lastPrinted>
  <dcterms:created xsi:type="dcterms:W3CDTF">2016-01-20T18:08:00Z</dcterms:created>
  <dcterms:modified xsi:type="dcterms:W3CDTF">2016-01-20T18:08:00Z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0x01010006F71FC6CD011E4EADAA7D85A755033B</vt:lpwstr>
  </property>
</Properties>
</file>