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4" w:rsidRDefault="00AE3BE4">
      <w:p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>Journal</w:t>
      </w:r>
      <w:r>
        <w:rPr>
          <w:rFonts w:ascii="Maiandra GD" w:hAnsi="Maiandra GD"/>
          <w:sz w:val="36"/>
          <w:szCs w:val="36"/>
        </w:rPr>
        <w:t xml:space="preserve">ism Journal #10 - Substitutes </w:t>
      </w:r>
    </w:p>
    <w:p w:rsidR="00AE3BE4" w:rsidRPr="00AE3BE4" w:rsidRDefault="00AE3BE4" w:rsidP="00AE3BE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 xml:space="preserve">Based on their personal experiences, students will write about substitute teachers.  </w:t>
      </w:r>
    </w:p>
    <w:p w:rsidR="00AE3BE4" w:rsidRPr="00AE3BE4" w:rsidRDefault="00AE3BE4" w:rsidP="00AE3BE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 xml:space="preserve">What qualities make the best and the worst substitutes?  </w:t>
      </w:r>
      <w:r>
        <w:rPr>
          <w:rFonts w:ascii="Maiandra GD" w:hAnsi="Maiandra GD"/>
          <w:sz w:val="36"/>
          <w:szCs w:val="36"/>
        </w:rPr>
        <w:t>Be specific!</w:t>
      </w:r>
    </w:p>
    <w:p w:rsidR="00AE3BE4" w:rsidRPr="00AE3BE4" w:rsidRDefault="00AE3BE4" w:rsidP="00AE3BE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>Which substitutes have made a</w:t>
      </w:r>
      <w:r>
        <w:rPr>
          <w:rFonts w:ascii="Maiandra GD" w:hAnsi="Maiandra GD"/>
          <w:sz w:val="36"/>
          <w:szCs w:val="36"/>
        </w:rPr>
        <w:t>n impression on</w:t>
      </w:r>
      <w:r w:rsidRPr="00AE3BE4">
        <w:rPr>
          <w:rFonts w:ascii="Maiandra GD" w:hAnsi="Maiandra GD"/>
          <w:sz w:val="36"/>
          <w:szCs w:val="36"/>
        </w:rPr>
        <w:t xml:space="preserve"> you</w:t>
      </w:r>
      <w:r>
        <w:rPr>
          <w:rFonts w:ascii="Maiandra GD" w:hAnsi="Maiandra GD"/>
          <w:sz w:val="36"/>
          <w:szCs w:val="36"/>
        </w:rPr>
        <w:t>,</w:t>
      </w:r>
      <w:r w:rsidRPr="00AE3BE4">
        <w:rPr>
          <w:rFonts w:ascii="Maiandra GD" w:hAnsi="Maiandra GD"/>
          <w:sz w:val="36"/>
          <w:szCs w:val="36"/>
        </w:rPr>
        <w:t xml:space="preserve"> and how?  </w:t>
      </w:r>
    </w:p>
    <w:p w:rsidR="00AE3BE4" w:rsidRPr="00AE3BE4" w:rsidRDefault="00AE3BE4" w:rsidP="00AE3BE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 xml:space="preserve">If you had to make a list of Substitute Do’s and Don’ts, what would be on the list?  </w:t>
      </w:r>
      <w:bookmarkStart w:id="0" w:name="_GoBack"/>
      <w:bookmarkEnd w:id="0"/>
    </w:p>
    <w:p w:rsidR="00AE3BE4" w:rsidRDefault="00AE3BE4">
      <w:pPr>
        <w:rPr>
          <w:rFonts w:ascii="Maiandra GD" w:hAnsi="Maiandra GD"/>
          <w:sz w:val="36"/>
          <w:szCs w:val="36"/>
        </w:rPr>
      </w:pPr>
      <w:r w:rsidRPr="00AE3BE4">
        <w:rPr>
          <w:rFonts w:ascii="Maiandra GD" w:hAnsi="Maiandra GD"/>
          <w:sz w:val="36"/>
          <w:szCs w:val="36"/>
        </w:rPr>
        <w:t xml:space="preserve">Responses may hold opinions and be biased but should be backed up with supporting details.  </w:t>
      </w:r>
    </w:p>
    <w:p w:rsidR="00961BFB" w:rsidRPr="00AE3BE4" w:rsidRDefault="00AE3BE4">
      <w:pPr>
        <w:rPr>
          <w:rFonts w:ascii="Maiandra GD" w:hAnsi="Maiandra GD"/>
        </w:rPr>
      </w:pPr>
      <w:r w:rsidRPr="00AE3BE4">
        <w:rPr>
          <w:rFonts w:ascii="Maiandra GD" w:hAnsi="Maiandra GD"/>
          <w:sz w:val="36"/>
          <w:szCs w:val="36"/>
        </w:rPr>
        <w:t>Students may share ideas before turning in their papers. </w:t>
      </w:r>
    </w:p>
    <w:sectPr w:rsidR="00961BFB" w:rsidRPr="00AE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9AC"/>
    <w:multiLevelType w:val="hybridMultilevel"/>
    <w:tmpl w:val="694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4"/>
    <w:rsid w:val="00961BFB"/>
    <w:rsid w:val="00A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2016-03-15T02:51:00Z</dcterms:created>
  <dcterms:modified xsi:type="dcterms:W3CDTF">2016-03-15T02:53:00Z</dcterms:modified>
</cp:coreProperties>
</file>