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9" w:rsidRDefault="00820429" w:rsidP="007F0B8D">
      <w:pPr>
        <w:pStyle w:val="NoSpacing"/>
        <w:rPr>
          <w:rFonts w:ascii="Maiandra GD" w:hAnsi="Maiandra GD"/>
          <w:sz w:val="32"/>
          <w:szCs w:val="32"/>
        </w:rPr>
      </w:pPr>
    </w:p>
    <w:p w:rsidR="00B258FF" w:rsidRPr="00BE3975" w:rsidRDefault="002726C1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Stu</w:t>
      </w:r>
      <w:r w:rsidR="00EF698B">
        <w:rPr>
          <w:rFonts w:ascii="Maiandra GD" w:hAnsi="Maiandra GD"/>
          <w:sz w:val="32"/>
          <w:szCs w:val="32"/>
        </w:rPr>
        <w:t>dent Sentences Using LACKADAISICAL</w:t>
      </w:r>
    </w:p>
    <w:p w:rsidR="00820429" w:rsidRPr="00BE3975" w:rsidRDefault="00820429" w:rsidP="007F0B8D">
      <w:pPr>
        <w:pStyle w:val="NoSpacing"/>
        <w:rPr>
          <w:rFonts w:ascii="Maiandra GD" w:hAnsi="Maiandra GD"/>
          <w:sz w:val="32"/>
          <w:szCs w:val="32"/>
        </w:rPr>
      </w:pPr>
      <w:bookmarkStart w:id="0" w:name="_GoBack"/>
      <w:bookmarkEnd w:id="0"/>
    </w:p>
    <w:p w:rsidR="002726C1" w:rsidRDefault="00EF698B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 my lackadaisical state of mind, I felt I couldn’t move a thing in my body. (Lorenzo Purificacion)</w:t>
      </w:r>
    </w:p>
    <w:p w:rsidR="00EF698B" w:rsidRDefault="00EF698B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F698B" w:rsidRDefault="00EF698B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Many students have become more lackadaisical with age; the longer they’ve been enrolled in school, the less amount of work they are willing to do.</w:t>
      </w:r>
    </w:p>
    <w:p w:rsidR="00EF698B" w:rsidRDefault="00EF698B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(Jayden Lucas)</w:t>
      </w:r>
    </w:p>
    <w:p w:rsidR="00EF698B" w:rsidRDefault="00EF698B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F698B" w:rsidRDefault="00EF698B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I was </w:t>
      </w:r>
      <w:r w:rsidR="00EA39F7">
        <w:rPr>
          <w:rFonts w:ascii="Maiandra GD" w:hAnsi="Maiandra GD"/>
          <w:sz w:val="32"/>
          <w:szCs w:val="32"/>
        </w:rPr>
        <w:t>so lackadaisical yesterday that when I got home, I threw my bag in the entry way and plopped on the couch, where I’d stay for the rest of the day. (Cianne Rodriguez)</w:t>
      </w: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Only people with a lackadaisical nature couldn’t truly understand and appreciate diligence, hard work, and the joys that come of it. (Andrew Duffy)</w:t>
      </w: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  <w:proofErr w:type="spellStart"/>
      <w:r>
        <w:rPr>
          <w:rFonts w:ascii="Maiandra GD" w:hAnsi="Maiandra GD"/>
          <w:sz w:val="32"/>
          <w:szCs w:val="32"/>
        </w:rPr>
        <w:t>Gru’s</w:t>
      </w:r>
      <w:proofErr w:type="spellEnd"/>
      <w:r>
        <w:rPr>
          <w:rFonts w:ascii="Maiandra GD" w:hAnsi="Maiandra GD"/>
          <w:sz w:val="32"/>
          <w:szCs w:val="32"/>
        </w:rPr>
        <w:t xml:space="preserve"> minions are lackadaisical on Halloween.  All they do is sit around in ghost costumes, eat candy, and watch “It’s the Great Pumpkin, Charlie Brown” special. (Colby Atkins)</w:t>
      </w: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There isn’t enough sleep or rest that could ever help the lackadaisical feeling that Gabrielle felt within. (Stephanie Chiappardi)</w:t>
      </w: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By the time Chandler was done with his busy week, he went to his room and </w:t>
      </w:r>
      <w:proofErr w:type="gramStart"/>
      <w:r>
        <w:rPr>
          <w:rFonts w:ascii="Maiandra GD" w:hAnsi="Maiandra GD"/>
          <w:sz w:val="32"/>
          <w:szCs w:val="32"/>
        </w:rPr>
        <w:t>laid</w:t>
      </w:r>
      <w:proofErr w:type="gramEnd"/>
      <w:r>
        <w:rPr>
          <w:rFonts w:ascii="Maiandra GD" w:hAnsi="Maiandra GD"/>
          <w:sz w:val="32"/>
          <w:szCs w:val="32"/>
        </w:rPr>
        <w:t xml:space="preserve"> in bed lackadaisically; he didn’t even get up to get out of his clothes.)</w:t>
      </w: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(Jennifer Moak)</w:t>
      </w: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 PE class when the teacher isn’t looking, the students become lackadaisical with their exercises and just sit there until the teacher turns back around. (Nyasia Harrell)</w:t>
      </w:r>
    </w:p>
    <w:p w:rsidR="00EA39F7" w:rsidRDefault="00EA39F7" w:rsidP="007F0B8D">
      <w:pPr>
        <w:pStyle w:val="NoSpacing"/>
        <w:rPr>
          <w:rFonts w:ascii="Maiandra GD" w:hAnsi="Maiandra GD"/>
          <w:sz w:val="32"/>
          <w:szCs w:val="32"/>
        </w:rPr>
      </w:pPr>
    </w:p>
    <w:p w:rsidR="00EA39F7" w:rsidRDefault="00D234C4" w:rsidP="007F0B8D">
      <w:pPr>
        <w:pStyle w:val="NoSpacing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My sister lackadaisically answered my question about Donald Trump; she doesn’t care about politics at all. (Taylor </w:t>
      </w:r>
      <w:proofErr w:type="spellStart"/>
      <w:r>
        <w:rPr>
          <w:rFonts w:ascii="Maiandra GD" w:hAnsi="Maiandra GD"/>
          <w:sz w:val="32"/>
          <w:szCs w:val="32"/>
        </w:rPr>
        <w:t>Leidig</w:t>
      </w:r>
      <w:proofErr w:type="spellEnd"/>
      <w:r>
        <w:rPr>
          <w:rFonts w:ascii="Maiandra GD" w:hAnsi="Maiandra GD"/>
          <w:sz w:val="32"/>
          <w:szCs w:val="32"/>
        </w:rPr>
        <w:t>)</w:t>
      </w:r>
    </w:p>
    <w:p w:rsidR="00D234C4" w:rsidRPr="00EA39F7" w:rsidRDefault="00D234C4" w:rsidP="007F0B8D">
      <w:pPr>
        <w:pStyle w:val="NoSpacing"/>
        <w:rPr>
          <w:rFonts w:ascii="Maiandra GD" w:hAnsi="Maiandra GD"/>
          <w:sz w:val="32"/>
          <w:szCs w:val="32"/>
        </w:rPr>
      </w:pPr>
    </w:p>
    <w:sectPr w:rsidR="00D234C4" w:rsidRPr="00EA39F7" w:rsidSect="007F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8D"/>
    <w:rsid w:val="00262991"/>
    <w:rsid w:val="002726C1"/>
    <w:rsid w:val="00480FD1"/>
    <w:rsid w:val="00676AC1"/>
    <w:rsid w:val="007F0B8D"/>
    <w:rsid w:val="00820429"/>
    <w:rsid w:val="00930EBF"/>
    <w:rsid w:val="009D1A99"/>
    <w:rsid w:val="00B258FF"/>
    <w:rsid w:val="00BE3975"/>
    <w:rsid w:val="00D234C4"/>
    <w:rsid w:val="00D30725"/>
    <w:rsid w:val="00EA39F7"/>
    <w:rsid w:val="00EF698B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2015-11-04T02:04:00Z</dcterms:created>
  <dcterms:modified xsi:type="dcterms:W3CDTF">2015-11-04T02:04:00Z</dcterms:modified>
</cp:coreProperties>
</file>